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56277E" w:rsidR="0056277E" w:rsidP="0056277E" w:rsidRDefault="0056277E" w14:paraId="3DB505AE" wp14:textId="7777777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56277E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Продуктивная (Лепка</w:t>
      </w:r>
      <w:proofErr w:type="gramStart"/>
      <w:r w:rsidRPr="0056277E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56277E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Pr="0056277E" w:rsidR="0056277E" w:rsidP="7F810D3B" w:rsidRDefault="0056277E" w14:paraId="00AD90B3" wp14:textId="77777777">
      <w:pPr>
        <w:spacing w:after="0" w:line="240" w:lineRule="auto"/>
        <w:rPr>
          <w:rFonts w:eastAsia="Times New Roman" w:cs="Calibri" w:cstheme="minorAscii"/>
          <w:b w:val="1"/>
          <w:bCs w:val="1"/>
          <w:color w:val="000000"/>
          <w:sz w:val="24"/>
          <w:szCs w:val="24"/>
          <w:lang w:eastAsia="ru-RU"/>
        </w:rPr>
      </w:pPr>
      <w:r w:rsidRPr="7F810D3B">
        <w:rPr>
          <w:rFonts w:eastAsia="Times New Roman" w:cs="Calibri" w:cstheme="minorAscii"/>
          <w:color w:val="000000"/>
          <w:sz w:val="24"/>
          <w:szCs w:val="24"/>
          <w:lang w:eastAsia="ru-RU"/>
        </w:rPr>
        <w:t>Тема: «Покормим птиц зимой</w:t>
      </w:r>
      <w:r w:rsidRPr="7F810D3B">
        <w:rPr>
          <w:rFonts w:eastAsia="Times New Roman" w:cs="Calibri" w:cstheme="minorAscii"/>
          <w:b w:val="1"/>
          <w:bCs w:val="1"/>
          <w:color w:val="000000"/>
          <w:sz w:val="24"/>
          <w:szCs w:val="24"/>
          <w:lang w:eastAsia="ru-RU"/>
        </w:rPr>
        <w:t>».</w:t>
      </w: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7F810D3B">
        <w:rPr>
          <w:rFonts w:eastAsia="Times New Roman" w:cs="Calibri" w:cstheme="minorAscii"/>
          <w:i w:val="1"/>
          <w:iCs w:val="1"/>
          <w:color w:val="000000"/>
          <w:sz w:val="24"/>
          <w:szCs w:val="24"/>
          <w:lang w:eastAsia="ru-RU"/>
        </w:rPr>
        <w:t>Обучающие</w:t>
      </w:r>
      <w:r w:rsidRPr="7F810D3B">
        <w:rPr>
          <w:rFonts w:eastAsia="Times New Roman" w:cs="Calibri" w:cstheme="minorAscii"/>
          <w:b w:val="1"/>
          <w:bCs w:val="1"/>
          <w:i w:val="1"/>
          <w:iCs w:val="1"/>
          <w:color w:val="000000"/>
          <w:sz w:val="24"/>
          <w:szCs w:val="24"/>
          <w:lang w:eastAsia="ru-RU"/>
        </w:rPr>
        <w:t>: </w:t>
      </w:r>
      <w:r w:rsidRPr="7F810D3B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ru-RU"/>
        </w:rPr>
        <w:t>учить детей отрывать маленькие кусочки пластилина от большого кусочка, формируя их в семечки, методом скручивания пластилина между пальчиками, прикреплять к заготовке чуть придавливая его. Расширять словарь детей.</w:t>
      </w: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7F810D3B">
        <w:rPr>
          <w:rFonts w:eastAsia="Times New Roman" w:cs="Calibri" w:cstheme="minorAscii"/>
          <w:color w:val="000000"/>
          <w:sz w:val="24"/>
          <w:szCs w:val="24"/>
          <w:lang w:eastAsia="ru-RU"/>
        </w:rPr>
        <w:t>Демонстрационный материал:</w:t>
      </w:r>
      <w:r w:rsidRPr="7F810D3B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ru-RU"/>
        </w:rPr>
        <w:t> видеоролик «Птичка-синичка», образец формата А</w:t>
      </w:r>
      <w:r w:rsidRPr="7F810D3B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ru-RU"/>
        </w:rPr>
        <w:t>4</w:t>
      </w:r>
      <w:r w:rsidRPr="7F810D3B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птичек на кормушке, пластилин черного цвета.</w:t>
      </w: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7F810D3B">
        <w:rPr>
          <w:rFonts w:eastAsia="Times New Roman" w:cs="Calibri" w:cstheme="minorAscii"/>
          <w:color w:val="000000"/>
          <w:sz w:val="24"/>
          <w:szCs w:val="24"/>
          <w:lang w:eastAsia="ru-RU"/>
        </w:rPr>
        <w:t>Раздаточный материал</w:t>
      </w:r>
      <w:r w:rsidRPr="7F810D3B">
        <w:rPr>
          <w:rFonts w:eastAsia="Times New Roman" w:cs="Calibri" w:cstheme="minorAscii"/>
          <w:b w:val="1"/>
          <w:bCs w:val="1"/>
          <w:color w:val="000000"/>
          <w:sz w:val="24"/>
          <w:szCs w:val="24"/>
          <w:lang w:eastAsia="ru-RU"/>
        </w:rPr>
        <w:t>:</w:t>
      </w:r>
      <w:r w:rsidRPr="7F810D3B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ru-RU"/>
        </w:rPr>
        <w:t> пластилин черного цвета, заготовки шаблона формата А5 с изображением птичек на кормушке (на каждого ребенка). Влажные салфетки.</w:t>
      </w:r>
    </w:p>
    <w:p xmlns:wp14="http://schemas.microsoft.com/office/word/2010/wordml" w:rsidRPr="0056277E" w:rsidR="0056277E" w:rsidP="0056277E" w:rsidRDefault="0056277E" w14:paraId="63C889B7" wp14:textId="77777777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color w:val="39306F"/>
          <w:sz w:val="24"/>
          <w:szCs w:val="24"/>
          <w:lang w:eastAsia="ru-RU"/>
        </w:rPr>
      </w:pPr>
      <w:r w:rsidRPr="0056277E">
        <w:rPr>
          <w:rFonts w:eastAsia="Times New Roman" w:cstheme="minorHAnsi"/>
          <w:bCs/>
          <w:color w:val="39306F"/>
          <w:sz w:val="24"/>
          <w:szCs w:val="24"/>
          <w:lang w:eastAsia="ru-RU"/>
        </w:rPr>
        <w:t>Ход занятия</w:t>
      </w:r>
      <w:r w:rsidRPr="0056277E">
        <w:rPr>
          <w:rFonts w:eastAsia="Times New Roman" w:cstheme="minorHAnsi"/>
          <w:b/>
          <w:bCs/>
          <w:color w:val="39306F"/>
          <w:sz w:val="24"/>
          <w:szCs w:val="24"/>
          <w:lang w:eastAsia="ru-RU"/>
        </w:rPr>
        <w:t>:</w:t>
      </w:r>
    </w:p>
    <w:p xmlns:wp14="http://schemas.microsoft.com/office/word/2010/wordml" w:rsidRPr="0056277E" w:rsidR="0056277E" w:rsidP="0056277E" w:rsidRDefault="0056277E" w14:paraId="05634E5E" wp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Спросите у ребенка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Какое время года на улице? </w:t>
      </w:r>
      <w:r w:rsidRPr="0056277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(зима)</w:t>
      </w: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Правильно, в белых шапочках деревья и дома, потому что снова к нам пришла зима. На улице холодно. Дедушка Мороз кусает щечки, ручки, носик. Мы одеваемся тепло. Птичкам тоже на улице холодно и голодно. Спрятались жучки, червячки. К нам в группу залетела птичка.</w:t>
      </w:r>
    </w:p>
    <w:p xmlns:wp14="http://schemas.microsoft.com/office/word/2010/wordml" w:rsidRPr="0056277E" w:rsidR="0056277E" w:rsidP="0056277E" w:rsidRDefault="0056277E" w14:paraId="672A6659" wp14:textId="77777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277E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142E91C9" wp14:editId="7777777">
            <wp:extent cx="1831731" cy="1371600"/>
            <wp:effectExtent l="19050" t="0" r="0" b="0"/>
            <wp:docPr id="1" name="Рисунок 1" descr="https://kladraz.ru/upload/blogs2/2019/12/1_3a1d18b251cfe4ab81ba5a7d2b3d4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12/1_3a1d18b251cfe4ab81ba5a7d2b3d40c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6277E" w:rsidR="0056277E" w:rsidP="0056277E" w:rsidRDefault="0056277E" w14:paraId="2B309261" wp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Я маленькая птичка,</w:t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А зовут меня синичка.</w:t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Наступили холода,</w:t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А кушать хочется всегда.</w:t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Вы мне семечки слепите</w:t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И в кормушку положите</w:t>
      </w:r>
      <w:proofErr w:type="gramStart"/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.</w:t>
      </w:r>
      <w:r w:rsidRPr="0056277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: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Давайте, поможем птичкам. Посмотрите, у меня есть семечки, но их очень мало. Мы с вами слепим много семечек и угостим птичек.</w:t>
      </w:r>
    </w:p>
    <w:p xmlns:wp14="http://schemas.microsoft.com/office/word/2010/wordml" w:rsidRPr="0056277E" w:rsidR="0056277E" w:rsidP="0056277E" w:rsidRDefault="0056277E" w14:paraId="0A37501D" wp14:textId="77777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277E">
        <w:rPr>
          <w:rFonts w:eastAsia="Times New Roman" w:cstheme="minorHAnsi"/>
          <w:noProof/>
          <w:color w:val="000000"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3A513F9B" wp14:editId="7777777">
            <wp:extent cx="1417531" cy="1438275"/>
            <wp:effectExtent l="19050" t="0" r="0" b="0"/>
            <wp:docPr id="2" name="Рисунок 2" descr="https://kladraz.ru/upload/blogs2/2019/12/5268_9f08b6e27edd00eb506d42686fd80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12/5268_9f08b6e27edd00eb506d42686fd807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8" cy="144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6277E" w:rsidR="0056277E" w:rsidP="0056277E" w:rsidRDefault="0056277E" w14:paraId="32357677" wp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Задайте ребенку вопрос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Какого цвета семечки? </w:t>
      </w:r>
      <w:r w:rsidRPr="0056277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(черные)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А по размеру</w:t>
      </w:r>
      <w:r w:rsidR="009810C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,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они какие? </w:t>
      </w:r>
      <w:r w:rsidRPr="0056277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(маленькие)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Куда просила синичка положить семечки? </w:t>
      </w:r>
      <w:r w:rsidRPr="0056277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(в кормушку)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</w:t>
      </w: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56277E">
        <w:rPr>
          <w:rFonts w:eastAsia="Times New Roman" w:cstheme="minorHAnsi"/>
          <w:i/>
          <w:i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  <w:t>Показ образца «Птички на кормушке».</w:t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Вот на эту кормушку уже сели птички, но там ничего нет. Сейчас я положу туда семечки.</w:t>
      </w:r>
    </w:p>
    <w:p xmlns:wp14="http://schemas.microsoft.com/office/word/2010/wordml" w:rsidRPr="0056277E" w:rsidR="0056277E" w:rsidP="0056277E" w:rsidRDefault="0056277E" w14:paraId="5DAB6C7B" wp14:textId="77777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277E">
        <w:rPr>
          <w:rFonts w:eastAsia="Times New Roman" w:cstheme="minorHAnsi"/>
          <w:noProof/>
          <w:color w:val="000000"/>
          <w:sz w:val="24"/>
          <w:szCs w:val="24"/>
          <w:lang w:eastAsia="ru-RU"/>
        </w:rPr>
        <w:lastRenderedPageBreak/>
        <w:drawing>
          <wp:inline xmlns:wp14="http://schemas.microsoft.com/office/word/2010/wordprocessingDrawing" distT="0" distB="0" distL="0" distR="0" wp14:anchorId="7B260262" wp14:editId="7777777">
            <wp:extent cx="3218482" cy="2466309"/>
            <wp:effectExtent l="19050" t="0" r="968" b="0"/>
            <wp:docPr id="3" name="Рисунок 3" descr="https://kladraz.ru/upload/blogs2/2019/12/5268_72ceb453dd0579a13bf38fa9eaf7d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2/5268_72ceb453dd0579a13bf38fa9eaf7d1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63" cy="246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6277E" w:rsidR="0056277E" w:rsidP="0056277E" w:rsidRDefault="0056277E" w14:paraId="059EADC7" wp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6277E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56277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 беру большой кусочек пластилина, отщипываю маленький, скручиваю его пальчиками и кладу в кормушку, слегка прижимаю семечку, чтобы ее не сдул ветер…. Ну вот теперь синичка не останется голодная. Но кормушек у нас много и на каждую надо насыпать семечк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xmlns:wp14="http://schemas.microsoft.com/office/word/2010/wordml" w:rsidRPr="0056277E" w:rsidR="0056277E" w:rsidP="0056277E" w:rsidRDefault="0056277E" w14:paraId="02EB378F" wp14:textId="77777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xmlns:wp14="http://schemas.microsoft.com/office/word/2010/wordml" w:rsidRPr="0056277E" w:rsidR="0021634B" w:rsidRDefault="0021634B" w14:paraId="6A05A809" wp14:textId="77777777">
      <w:pPr>
        <w:rPr>
          <w:rFonts w:cstheme="minorHAnsi"/>
          <w:sz w:val="24"/>
          <w:szCs w:val="24"/>
        </w:rPr>
      </w:pPr>
    </w:p>
    <w:sectPr w:rsidRPr="0056277E" w:rsidR="0021634B" w:rsidSect="0021634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56277E"/>
    <w:rsid w:val="0021634B"/>
    <w:rsid w:val="0056277E"/>
    <w:rsid w:val="009810C9"/>
    <w:rsid w:val="7F81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093739"/>
  <w15:docId w15:val="{53cdeca5-232d-45f7-8216-86d9e9b941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1634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7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56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6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pedagogi.89</lastModifiedBy>
  <revision>2</revision>
  <dcterms:created xsi:type="dcterms:W3CDTF">2020-12-17T16:54:00.0000000Z</dcterms:created>
  <dcterms:modified xsi:type="dcterms:W3CDTF">2020-12-17T17:22:13.0111125Z</dcterms:modified>
</coreProperties>
</file>