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275488BB" w:rsidP="275488BB" w:rsidRDefault="275488BB" w14:paraId="5096C973" w14:textId="7E8A9D0F">
      <w:pPr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Конспект занятия по рисованию</w:t>
      </w:r>
    </w:p>
    <w:p w:rsidR="275488BB" w:rsidP="275488BB" w:rsidRDefault="275488BB" w14:paraId="2602C871" w14:textId="3593AE53">
      <w:pPr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75488BB" w:rsidR="275488BB">
        <w:rPr>
          <w:rFonts w:ascii="Times New Roman" w:hAnsi="Times New Roman" w:eastAsia="Times New Roman" w:cs="Times New Roman"/>
          <w:sz w:val="24"/>
          <w:szCs w:val="24"/>
        </w:rPr>
        <w:t>в средней группе</w:t>
      </w:r>
    </w:p>
    <w:p w:rsidR="275488BB" w:rsidP="275488BB" w:rsidRDefault="275488BB" w14:paraId="181CE9FB" w14:textId="783A796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Лексическая </w:t>
      </w: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тема:</w:t>
      </w: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 “Животные Севера”</w:t>
      </w:r>
    </w:p>
    <w:p w:rsidR="2EAE017D" w:rsidP="2EAE017D" w:rsidRDefault="2EAE017D" w14:paraId="5206CF48" w14:textId="6698A45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AE017D" w:rsidP="2EAE017D" w:rsidRDefault="2EAE017D" w14:paraId="197EF9E6" w14:textId="7B4822B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Демонстрационные материалы: </w:t>
      </w:r>
    </w:p>
    <w:p w:rsidR="2EAE017D" w:rsidP="2EAE017D" w:rsidRDefault="2EAE017D" w14:paraId="44738D4D" w14:textId="6756DFFF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Образец готового рисунка, контур медведя на альбомном листе, иллюстрации с животными севера.</w:t>
      </w:r>
    </w:p>
    <w:p w:rsidR="2EAE017D" w:rsidP="2EAE017D" w:rsidRDefault="2EAE017D" w14:paraId="35E168A0" w14:textId="5C65BA8A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AE017D" w:rsidP="2EAE017D" w:rsidRDefault="2EAE017D" w14:paraId="76BAD749" w14:textId="33B64CF4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Раздаточный материал: </w:t>
      </w:r>
    </w:p>
    <w:p w:rsidR="2EAE017D" w:rsidP="2EAE017D" w:rsidRDefault="2EAE017D" w14:paraId="467D3050" w14:textId="15283EF7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Альбомные листы с карандашным контуром белого медведя, кисти для краски, гуаш, кисти для клея, клей ПВА, вата.</w:t>
      </w:r>
    </w:p>
    <w:p w:rsidR="2EAE017D" w:rsidP="2EAE017D" w:rsidRDefault="2EAE017D" w14:paraId="187F2DB5" w14:textId="7C67675E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AE017D" w:rsidP="2EAE017D" w:rsidRDefault="2EAE017D" w14:paraId="307E878E" w14:textId="5642025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Ход занятия:</w:t>
      </w:r>
    </w:p>
    <w:p w:rsidR="2EAE017D" w:rsidP="2EAE017D" w:rsidRDefault="2EAE017D" w14:paraId="58047A2E" w14:textId="2D207F0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Беседа на тему “Животные севера”. </w:t>
      </w:r>
    </w:p>
    <w:p w:rsidR="2EAE017D" w:rsidP="2EAE017D" w:rsidRDefault="2EAE017D" w14:paraId="05CEBB7E" w14:textId="5BBBF0B2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Скажи, пожалуйста, какое сейчас время года? Как ты думаешь, где всегда холодно, морозно и бывает много снега? </w:t>
      </w:r>
    </w:p>
    <w:p w:rsidR="2EAE017D" w:rsidP="2EAE017D" w:rsidRDefault="2EAE017D" w14:paraId="1F25243E" w14:textId="5647CB98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На Крайнем севере всегда холодно и очень морозно. Везде лежит снег и лед, все кругом белым-бело. Несмотря на такие условия на крайнем Севере тоже есть жизнь. На Крайний Север добраться можно на самолете или ледоколе. Люди здесь не живут постоянно, но они приезжают сюда в экспедиции, проводят научно-исследовательскую работу, изучают климат, жизнь животных, таких как олень, морж, песец. Более подробно сегодня мы с тобой познакомимся еще с одним представителем Севера. Для того чтобы узнать кто он, предлагаю тебе отгадать загадку:</w:t>
      </w:r>
    </w:p>
    <w:p w:rsidR="2EAE017D" w:rsidP="2EAE017D" w:rsidRDefault="2EAE017D" w14:paraId="1A1CA888" w14:textId="0A22DC4E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Сев на ледяную глыбу,</w:t>
      </w:r>
    </w:p>
    <w:p w:rsidR="2EAE017D" w:rsidP="2EAE017D" w:rsidRDefault="2EAE017D" w14:paraId="774A4B5C" w14:textId="00BE685E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Я ловлю на завтрак рыбу.</w:t>
      </w:r>
    </w:p>
    <w:p w:rsidR="2EAE017D" w:rsidP="2EAE017D" w:rsidRDefault="2EAE017D" w14:paraId="4AAC2564" w14:textId="3EA1445F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Белоснежным я слыву</w:t>
      </w:r>
    </w:p>
    <w:p w:rsidR="2EAE017D" w:rsidP="2EAE017D" w:rsidRDefault="2EAE017D" w14:paraId="7A9AE0BF" w14:textId="06002ECE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И на Севере живу.</w:t>
      </w:r>
    </w:p>
    <w:p w:rsidR="2EAE017D" w:rsidP="2EAE017D" w:rsidRDefault="2EAE017D" w14:paraId="5F59B3C1" w14:textId="01B2AAE0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А таежный бурый брат</w:t>
      </w:r>
    </w:p>
    <w:p w:rsidR="2EAE017D" w:rsidP="2EAE017D" w:rsidRDefault="2EAE017D" w14:paraId="7827F7C9" w14:textId="57629021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Меду и малине рад. (Белый медведь).</w:t>
      </w:r>
    </w:p>
    <w:p w:rsidR="2EAE017D" w:rsidP="2EAE017D" w:rsidRDefault="2EAE017D" w14:paraId="3060BC3E" w14:textId="0411A967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Давай рассмотрим картинки с белым медведем. </w:t>
      </w:r>
    </w:p>
    <w:p w:rsidR="2EAE017D" w:rsidP="2EAE017D" w:rsidRDefault="2EAE017D" w14:paraId="6D08F355" w14:textId="481C8AA4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Белые медведи являются одними из самых величественных, красивых и опасных существ на Земле. Белые медведи живут около Северного полюса, за Северным полярным кругом, который является одним из самых холодных мест на Земле. Они живут на листах льда и холодной земли, расположенных вокруг полярного круга. Что же едят полярные медведи, что помогает им вырасти до таких огромных размеров? Они охотятся на тюленей, рыбу, оленей и птиц. Летом они переходят на вегетарианскую диету, и питаются ягодами. Они цари полярного круга, не имеющие аналогов по своей силе и выносливости.</w:t>
      </w:r>
    </w:p>
    <w:p w:rsidR="2EAE017D" w:rsidP="2EAE017D" w:rsidRDefault="2EAE017D" w14:paraId="0ACF64C3" w14:textId="2A213A0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Давай немного отдохнем и поиграем.</w:t>
      </w:r>
    </w:p>
    <w:p w:rsidR="2EAE017D" w:rsidP="2EAE017D" w:rsidRDefault="2EAE017D" w14:paraId="48411F8F" w14:textId="29ECC6E3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AE017D" w:rsidP="2EAE017D" w:rsidRDefault="2EAE017D" w14:paraId="464DD2A9" w14:textId="664130B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Физкульт минутка «Три медведя».</w:t>
      </w:r>
    </w:p>
    <w:p w:rsidR="2EAE017D" w:rsidP="2EAE017D" w:rsidRDefault="2EAE017D" w14:paraId="7E51C1E9" w14:textId="16ABBAF1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Три медведя шли домой            Дети шагают на месте вперевалочку</w:t>
      </w:r>
    </w:p>
    <w:p w:rsidR="2EAE017D" w:rsidP="2EAE017D" w:rsidRDefault="2EAE017D" w14:paraId="3917BAA0" w14:textId="614E0B76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Папа был большой-большой.  Поднять руки над головой, потянуть вверх.</w:t>
      </w:r>
    </w:p>
    <w:p w:rsidR="2EAE017D" w:rsidP="2EAE017D" w:rsidRDefault="2EAE017D" w14:paraId="123DDE55" w14:textId="73486696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Мама с ним поменьше ростом,  Руки на уровне груди.</w:t>
      </w:r>
    </w:p>
    <w:p w:rsidR="2EAE017D" w:rsidP="2EAE017D" w:rsidRDefault="2EAE017D" w14:paraId="147BFC63" w14:textId="2B4154D7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А сынок — малютка просто.       Присесть.</w:t>
      </w:r>
    </w:p>
    <w:p w:rsidR="2EAE017D" w:rsidP="2EAE017D" w:rsidRDefault="2EAE017D" w14:paraId="07078235" w14:textId="41DDDB0B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Очень маленький он был,        Присев,   качаться  по-медвежьи.</w:t>
      </w:r>
    </w:p>
    <w:p w:rsidR="2EAE017D" w:rsidP="2EAE017D" w:rsidRDefault="2EAE017D" w14:paraId="3E5986AC" w14:textId="0DDF1E78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С погремушками ходил.        Встать, руки перед грудью сжаты в кулаки.</w:t>
      </w:r>
    </w:p>
    <w:p w:rsidR="2EAE017D" w:rsidP="2EAE017D" w:rsidRDefault="2EAE017D" w14:paraId="6366CF73" w14:textId="1DF52610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Дзинь-дзинь, дзинь-дзинь.       Дети имитируют игру с погремушками.</w:t>
      </w:r>
    </w:p>
    <w:p w:rsidR="2EAE017D" w:rsidP="2EAE017D" w:rsidRDefault="2EAE017D" w14:paraId="64B01618" w14:textId="2CE2B6F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AE017D" w:rsidP="2EAE017D" w:rsidRDefault="2EAE017D" w14:paraId="03FE9A01" w14:textId="5FC8E7D6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Теперь давай сядем за стол и начнем работу.</w:t>
      </w:r>
    </w:p>
    <w:p w:rsidR="2EAE017D" w:rsidP="2EAE017D" w:rsidRDefault="2EAE017D" w14:paraId="129ACC0C" w14:textId="13815B66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Перед тобой альбомный лист с контуром белого мишки. Нам необходимо сделать фон, где будет жить наш мишка. С помощью голубой краски и кисточки делаем фон. </w:t>
      </w:r>
    </w:p>
    <w:p w:rsidR="2EAE017D" w:rsidP="2EAE017D" w:rsidRDefault="2EAE017D" w14:paraId="4B335D44" w14:textId="3F6F2F88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Теперь приступаем к созданию нашего мишки. Делать мы это будем необычным способом. Чтобы шубка у мишки была мягкая и пушистая, мы сделаем ее с помощью ваты. Для этого намазываем контур мишки клеем, с помощью кисточки для клея, и начинаем приклеивать на него маленькие кусочки ваты. Осторожно, не заступаем за контур, чтобы мишка получился красивый и четко было видно его лапки, голову, хвостик.</w:t>
      </w:r>
    </w:p>
    <w:p w:rsidR="2EAE017D" w:rsidP="2EAE017D" w:rsidRDefault="2EAE017D" w14:paraId="6D42D3EB" w14:textId="501367DA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После того как мы закончили приклеивать </w:t>
      </w:r>
      <w:proofErr w:type="spellStart"/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мишкину</w:t>
      </w:r>
      <w:proofErr w:type="spellEnd"/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 шубку, можно дорисовать ему глазки и носик черной краской, нарисовать </w:t>
      </w:r>
      <w:proofErr w:type="gramStart"/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сугробы</w:t>
      </w:r>
      <w:proofErr w:type="gramEnd"/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 xml:space="preserve"> на которых стоит наш мишка и падающий снег, с помощью белой краски.</w:t>
      </w:r>
    </w:p>
    <w:p w:rsidR="2EAE017D" w:rsidP="2EAE017D" w:rsidRDefault="2EAE017D" w14:paraId="67DC5121" w14:textId="454C0E4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AE017D" w:rsidP="2EAE017D" w:rsidRDefault="2EAE017D" w14:paraId="6CEA81C4" w14:textId="75E26035">
      <w:pPr>
        <w:pStyle w:val="Normal"/>
        <w:spacing w:after="0" w:afterAutospacing="off"/>
        <w:jc w:val="center"/>
      </w:pPr>
      <w:r>
        <w:drawing>
          <wp:inline wp14:editId="062BBDD4" wp14:anchorId="0460CBE6">
            <wp:extent cx="3543300" cy="3543300"/>
            <wp:effectExtent l="0" t="0" r="0" b="0"/>
            <wp:docPr id="10043791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d7e5906ff84b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AE017D" w:rsidP="2EAE017D" w:rsidRDefault="2EAE017D" w14:paraId="6B76CB4D" w14:textId="6E0A1670">
      <w:pPr>
        <w:pStyle w:val="Normal"/>
        <w:spacing w:after="0" w:afterAutospacing="off"/>
        <w:jc w:val="left"/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Какие Вы молодца. Очень красивые мишки у нас получились. Теперь можно устроить выставку наших работ.</w:t>
      </w:r>
    </w:p>
    <w:p w:rsidR="2EAE017D" w:rsidP="2EAE017D" w:rsidRDefault="2EAE017D" w14:paraId="5458A1F0" w14:textId="4773A2A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AE017D" w:rsidP="2EAE017D" w:rsidRDefault="2EAE017D" w14:paraId="67EA7A9E" w14:textId="7A8B828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AE017D" w:rsidP="2EAE017D" w:rsidRDefault="2EAE017D" w14:paraId="0C023483" w14:textId="43F9B14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Рефлексия:</w:t>
      </w:r>
    </w:p>
    <w:p w:rsidR="2EAE017D" w:rsidP="2EAE017D" w:rsidRDefault="2EAE017D" w14:paraId="5D62251A" w14:textId="375E6CA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EAE017D" w:rsidR="2EAE017D">
        <w:rPr>
          <w:rFonts w:ascii="Times New Roman" w:hAnsi="Times New Roman" w:eastAsia="Times New Roman" w:cs="Times New Roman"/>
          <w:sz w:val="24"/>
          <w:szCs w:val="24"/>
        </w:rPr>
        <w:t>Какой ты молодец! Очень красивые мишки у нас получились. Теперь можно устроить выставку наших работ.</w:t>
      </w:r>
    </w:p>
    <w:p w:rsidR="2EAE017D" w:rsidP="2EAE017D" w:rsidRDefault="2EAE017D" w14:paraId="73E1159B" w14:textId="750B1B8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AE017D" w:rsidP="2EAE017D" w:rsidRDefault="2EAE017D" w14:paraId="0E4343B8" w14:textId="460ECF7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AE017D" w:rsidP="2EAE017D" w:rsidRDefault="2EAE017D" w14:paraId="12D2520A" w14:textId="4E581F5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2151E"/>
    <w:rsid w:val="1A72151E"/>
    <w:rsid w:val="275488BB"/>
    <w:rsid w:val="2EA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151E"/>
  <w15:chartTrackingRefBased/>
  <w15:docId w15:val="{56d45fec-4739-42c5-85af-dc5d30ac1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fd7e5906ff84b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2021-02-01T08:56:47.4644335Z</dcterms:created>
  <dcterms:modified xsi:type="dcterms:W3CDTF">2021-02-01T09:56:41.0662697Z</dcterms:modified>
  <dc:creator>Гость</dc:creator>
  <lastModifiedBy>Гость</lastModifiedBy>
</coreProperties>
</file>