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CB" w:rsidRDefault="00F10CEB" w:rsidP="00D42E0C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7236456" cy="10229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ортепьяно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202" cy="10239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146CB" w:rsidRDefault="00C146CB" w:rsidP="00C14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:rsidR="00C146CB" w:rsidRPr="00C56E40" w:rsidRDefault="00C146CB" w:rsidP="00C146CB">
      <w:pPr>
        <w:jc w:val="center"/>
        <w:rPr>
          <w:b/>
          <w:sz w:val="28"/>
          <w:szCs w:val="28"/>
        </w:rPr>
      </w:pPr>
    </w:p>
    <w:p w:rsidR="00C146CB" w:rsidRPr="00C56E40" w:rsidRDefault="00C146CB" w:rsidP="00C146CB">
      <w:pPr>
        <w:tabs>
          <w:tab w:val="left" w:pos="0"/>
          <w:tab w:val="left" w:pos="360"/>
        </w:tabs>
        <w:spacing w:line="360" w:lineRule="auto"/>
        <w:rPr>
          <w:sz w:val="28"/>
          <w:szCs w:val="28"/>
        </w:rPr>
      </w:pPr>
      <w:smartTag w:uri="urn:schemas-microsoft-com:office:smarttags" w:element="metricconverter">
        <w:smartTagPr>
          <w:attr w:name="ProductID" w:val="2008 г"/>
        </w:smartTagPr>
        <w:r w:rsidRPr="00C56E40">
          <w:rPr>
            <w:b/>
            <w:sz w:val="28"/>
            <w:szCs w:val="28"/>
            <w:lang w:val="en-US"/>
          </w:rPr>
          <w:t>I</w:t>
        </w:r>
        <w:r w:rsidRPr="00C56E40"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</w:t>
      </w:r>
      <w:r w:rsidRPr="00C56E40">
        <w:rPr>
          <w:b/>
          <w:sz w:val="28"/>
          <w:szCs w:val="28"/>
        </w:rPr>
        <w:t>Пояснительная записка</w:t>
      </w:r>
    </w:p>
    <w:p w:rsidR="00C146CB" w:rsidRPr="00C56E40" w:rsidRDefault="00C146CB" w:rsidP="00C146CB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uppressAutoHyphens/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Характеристика программы,</w:t>
      </w:r>
      <w:r w:rsidRPr="00C56E40">
        <w:rPr>
          <w:i/>
          <w:sz w:val="28"/>
          <w:szCs w:val="28"/>
        </w:rPr>
        <w:t xml:space="preserve"> место и роль в образовательном процессе</w:t>
      </w:r>
    </w:p>
    <w:p w:rsidR="00C146CB" w:rsidRPr="00C56E40" w:rsidRDefault="00C146CB" w:rsidP="00C146CB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uppressAutoHyphens/>
        <w:spacing w:line="360" w:lineRule="auto"/>
        <w:ind w:left="0" w:firstLine="0"/>
        <w:jc w:val="both"/>
        <w:rPr>
          <w:i/>
          <w:sz w:val="28"/>
          <w:szCs w:val="28"/>
        </w:rPr>
      </w:pPr>
      <w:r w:rsidRPr="00C56E40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рок реализации программы</w:t>
      </w:r>
    </w:p>
    <w:p w:rsidR="00C146CB" w:rsidRPr="00C56E40" w:rsidRDefault="00C146CB" w:rsidP="00C146CB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uppressAutoHyphens/>
        <w:spacing w:line="360" w:lineRule="auto"/>
        <w:ind w:left="0" w:firstLine="0"/>
        <w:jc w:val="both"/>
        <w:rPr>
          <w:i/>
          <w:sz w:val="28"/>
          <w:szCs w:val="28"/>
        </w:rPr>
      </w:pPr>
      <w:r w:rsidRPr="00C56E40">
        <w:rPr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</w:t>
      </w:r>
      <w:r>
        <w:rPr>
          <w:i/>
          <w:sz w:val="28"/>
          <w:szCs w:val="28"/>
        </w:rPr>
        <w:t xml:space="preserve"> данной программы</w:t>
      </w:r>
    </w:p>
    <w:p w:rsidR="00C146CB" w:rsidRPr="00C56E40" w:rsidRDefault="00C146CB" w:rsidP="00C146CB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uppressAutoHyphens/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Форма проведения</w:t>
      </w:r>
      <w:r w:rsidRPr="00C56E40">
        <w:rPr>
          <w:i/>
          <w:sz w:val="28"/>
          <w:szCs w:val="28"/>
        </w:rPr>
        <w:t xml:space="preserve"> занятий</w:t>
      </w:r>
    </w:p>
    <w:p w:rsidR="00C146CB" w:rsidRPr="00C56E40" w:rsidRDefault="00C146CB" w:rsidP="00C146CB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uppressAutoHyphens/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Цели и задачи </w:t>
      </w:r>
    </w:p>
    <w:p w:rsidR="00C146CB" w:rsidRPr="00C56E40" w:rsidRDefault="00C146CB" w:rsidP="00C146CB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uppressAutoHyphens/>
        <w:spacing w:line="360" w:lineRule="auto"/>
        <w:ind w:left="0" w:firstLine="0"/>
        <w:jc w:val="both"/>
        <w:rPr>
          <w:i/>
          <w:sz w:val="28"/>
          <w:szCs w:val="28"/>
        </w:rPr>
      </w:pPr>
      <w:r w:rsidRPr="00C56E40">
        <w:rPr>
          <w:i/>
          <w:sz w:val="28"/>
          <w:szCs w:val="28"/>
        </w:rPr>
        <w:t>Струк</w:t>
      </w:r>
      <w:r>
        <w:rPr>
          <w:i/>
          <w:sz w:val="28"/>
          <w:szCs w:val="28"/>
        </w:rPr>
        <w:t xml:space="preserve">тура программы </w:t>
      </w:r>
    </w:p>
    <w:p w:rsidR="00C146CB" w:rsidRPr="00C56E40" w:rsidRDefault="00C146CB" w:rsidP="00C146CB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uppressAutoHyphens/>
        <w:spacing w:line="360" w:lineRule="auto"/>
        <w:ind w:left="0" w:firstLine="0"/>
        <w:jc w:val="both"/>
        <w:rPr>
          <w:i/>
          <w:sz w:val="28"/>
          <w:szCs w:val="28"/>
        </w:rPr>
      </w:pPr>
      <w:r w:rsidRPr="00C56E40">
        <w:rPr>
          <w:i/>
          <w:sz w:val="28"/>
          <w:szCs w:val="28"/>
        </w:rPr>
        <w:t>Методы обучения</w:t>
      </w:r>
    </w:p>
    <w:p w:rsidR="00C146CB" w:rsidRPr="00C56E40" w:rsidRDefault="00C146CB" w:rsidP="00C146CB">
      <w:pPr>
        <w:numPr>
          <w:ilvl w:val="0"/>
          <w:numId w:val="2"/>
        </w:numPr>
        <w:tabs>
          <w:tab w:val="clear" w:pos="720"/>
          <w:tab w:val="num" w:pos="0"/>
          <w:tab w:val="left" w:pos="360"/>
        </w:tabs>
        <w:suppressAutoHyphens/>
        <w:spacing w:line="360" w:lineRule="auto"/>
        <w:ind w:left="0" w:firstLine="0"/>
        <w:jc w:val="both"/>
        <w:rPr>
          <w:i/>
          <w:sz w:val="28"/>
          <w:szCs w:val="28"/>
        </w:rPr>
      </w:pPr>
      <w:r w:rsidRPr="00C56E40">
        <w:rPr>
          <w:i/>
          <w:sz w:val="28"/>
          <w:szCs w:val="28"/>
        </w:rPr>
        <w:t>Описание материально-технических усло</w:t>
      </w:r>
      <w:r>
        <w:rPr>
          <w:i/>
          <w:sz w:val="28"/>
          <w:szCs w:val="28"/>
        </w:rPr>
        <w:t xml:space="preserve">вий </w:t>
      </w:r>
    </w:p>
    <w:p w:rsidR="00C146CB" w:rsidRPr="00C56E40" w:rsidRDefault="00C146CB" w:rsidP="00C146CB">
      <w:pPr>
        <w:numPr>
          <w:ilvl w:val="0"/>
          <w:numId w:val="1"/>
        </w:numPr>
        <w:tabs>
          <w:tab w:val="left" w:pos="0"/>
          <w:tab w:val="num" w:pos="360"/>
        </w:tabs>
        <w:suppressAutoHyphens/>
        <w:spacing w:line="360" w:lineRule="auto"/>
        <w:ind w:left="0" w:firstLine="0"/>
        <w:jc w:val="both"/>
        <w:rPr>
          <w:b/>
          <w:sz w:val="28"/>
          <w:szCs w:val="28"/>
        </w:rPr>
      </w:pPr>
      <w:r w:rsidRPr="00C56E40">
        <w:rPr>
          <w:b/>
          <w:sz w:val="28"/>
          <w:szCs w:val="28"/>
        </w:rPr>
        <w:t>Содержание учебного предмета</w:t>
      </w:r>
    </w:p>
    <w:p w:rsidR="00C146CB" w:rsidRPr="00C56E40" w:rsidRDefault="00C146CB" w:rsidP="00C146CB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suppressAutoHyphens/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Учебно-тематический план программы</w:t>
      </w:r>
    </w:p>
    <w:p w:rsidR="00C146CB" w:rsidRPr="00C56E40" w:rsidRDefault="00C146CB" w:rsidP="00C146CB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suppressAutoHyphens/>
        <w:spacing w:line="360" w:lineRule="auto"/>
        <w:ind w:left="0"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Примерное распределение рабочего времени по разделам</w:t>
      </w:r>
    </w:p>
    <w:p w:rsidR="00C146CB" w:rsidRPr="00C56E40" w:rsidRDefault="00C146CB" w:rsidP="00C146CB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b/>
          <w:sz w:val="28"/>
          <w:szCs w:val="28"/>
        </w:rPr>
      </w:pPr>
      <w:r w:rsidRPr="00C56E40">
        <w:rPr>
          <w:b/>
          <w:sz w:val="28"/>
          <w:szCs w:val="28"/>
        </w:rPr>
        <w:t>Требования к уровню подготовки учащихся</w:t>
      </w:r>
    </w:p>
    <w:p w:rsidR="00C146CB" w:rsidRPr="00C56E40" w:rsidRDefault="00C146CB" w:rsidP="00C146CB">
      <w:pPr>
        <w:numPr>
          <w:ilvl w:val="0"/>
          <w:numId w:val="1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b/>
          <w:sz w:val="28"/>
          <w:szCs w:val="28"/>
        </w:rPr>
      </w:pPr>
      <w:r w:rsidRPr="00C56E40">
        <w:rPr>
          <w:b/>
          <w:sz w:val="28"/>
          <w:szCs w:val="28"/>
        </w:rPr>
        <w:t>Формы и методы контроля, система оценок</w:t>
      </w:r>
    </w:p>
    <w:p w:rsidR="00C146CB" w:rsidRPr="00C56E40" w:rsidRDefault="00C146CB" w:rsidP="00C146CB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/>
        <w:spacing w:line="360" w:lineRule="auto"/>
        <w:ind w:left="0" w:firstLine="0"/>
        <w:jc w:val="both"/>
        <w:rPr>
          <w:i/>
          <w:sz w:val="28"/>
          <w:szCs w:val="28"/>
        </w:rPr>
      </w:pPr>
      <w:r w:rsidRPr="00C56E40">
        <w:rPr>
          <w:i/>
          <w:sz w:val="28"/>
          <w:szCs w:val="28"/>
        </w:rPr>
        <w:t>Аттестация: цели, виды, форма, содержание</w:t>
      </w:r>
    </w:p>
    <w:p w:rsidR="00C146CB" w:rsidRPr="00C56E40" w:rsidRDefault="00C146CB" w:rsidP="00C146CB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/>
        <w:spacing w:line="360" w:lineRule="auto"/>
        <w:ind w:left="0" w:firstLine="0"/>
        <w:jc w:val="both"/>
        <w:rPr>
          <w:i/>
          <w:sz w:val="28"/>
          <w:szCs w:val="28"/>
        </w:rPr>
      </w:pPr>
      <w:r w:rsidRPr="00C56E40">
        <w:rPr>
          <w:i/>
          <w:sz w:val="28"/>
          <w:szCs w:val="28"/>
        </w:rPr>
        <w:t>Критерии оценки</w:t>
      </w:r>
    </w:p>
    <w:p w:rsidR="00C146CB" w:rsidRPr="00C56E40" w:rsidRDefault="00C146CB" w:rsidP="00C146CB">
      <w:pPr>
        <w:numPr>
          <w:ilvl w:val="0"/>
          <w:numId w:val="1"/>
        </w:numPr>
        <w:tabs>
          <w:tab w:val="left" w:pos="0"/>
          <w:tab w:val="num" w:pos="360"/>
        </w:tabs>
        <w:suppressAutoHyphens/>
        <w:spacing w:line="360" w:lineRule="auto"/>
        <w:ind w:left="0" w:firstLine="0"/>
        <w:jc w:val="both"/>
        <w:rPr>
          <w:b/>
          <w:sz w:val="28"/>
          <w:szCs w:val="28"/>
        </w:rPr>
      </w:pPr>
      <w:r w:rsidRPr="00C56E40">
        <w:rPr>
          <w:b/>
          <w:sz w:val="28"/>
          <w:szCs w:val="28"/>
        </w:rPr>
        <w:t>Методическое обеспечение учебного процесса</w:t>
      </w:r>
    </w:p>
    <w:p w:rsidR="00C146CB" w:rsidRPr="00C56E40" w:rsidRDefault="00C146CB" w:rsidP="00C146CB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suppressAutoHyphens/>
        <w:spacing w:line="360" w:lineRule="auto"/>
        <w:ind w:left="0" w:firstLine="0"/>
        <w:jc w:val="both"/>
        <w:rPr>
          <w:i/>
          <w:sz w:val="28"/>
          <w:szCs w:val="28"/>
        </w:rPr>
      </w:pPr>
      <w:r w:rsidRPr="00C56E40">
        <w:rPr>
          <w:i/>
          <w:sz w:val="28"/>
          <w:szCs w:val="28"/>
        </w:rPr>
        <w:t>Методические реком</w:t>
      </w:r>
      <w:r>
        <w:rPr>
          <w:i/>
          <w:sz w:val="28"/>
          <w:szCs w:val="28"/>
        </w:rPr>
        <w:t xml:space="preserve">ендации </w:t>
      </w:r>
    </w:p>
    <w:p w:rsidR="00C146CB" w:rsidRPr="00C56E40" w:rsidRDefault="00C146CB" w:rsidP="00C146CB">
      <w:pPr>
        <w:numPr>
          <w:ilvl w:val="0"/>
          <w:numId w:val="1"/>
        </w:numPr>
        <w:tabs>
          <w:tab w:val="left" w:pos="0"/>
          <w:tab w:val="num" w:pos="360"/>
        </w:tabs>
        <w:suppressAutoHyphens/>
        <w:spacing w:line="360" w:lineRule="auto"/>
        <w:ind w:left="0" w:firstLine="0"/>
        <w:jc w:val="both"/>
        <w:rPr>
          <w:b/>
          <w:sz w:val="28"/>
          <w:szCs w:val="28"/>
        </w:rPr>
      </w:pPr>
      <w:r w:rsidRPr="00C56E40">
        <w:rPr>
          <w:b/>
          <w:sz w:val="28"/>
          <w:szCs w:val="28"/>
        </w:rPr>
        <w:t xml:space="preserve">Список учебной и методической литературы </w:t>
      </w:r>
    </w:p>
    <w:p w:rsidR="00C146CB" w:rsidRPr="00C56E40" w:rsidRDefault="00C146CB" w:rsidP="00C146CB">
      <w:pPr>
        <w:pStyle w:val="1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C56E40">
        <w:rPr>
          <w:rFonts w:ascii="Times New Roman" w:hAnsi="Times New Roman"/>
          <w:i/>
          <w:sz w:val="28"/>
          <w:szCs w:val="28"/>
        </w:rPr>
        <w:t>Список рекомендуемой учебно-методической литературы</w:t>
      </w:r>
    </w:p>
    <w:p w:rsidR="00C146CB" w:rsidRDefault="00C146CB">
      <w:pPr>
        <w:spacing w:after="200" w:line="276" w:lineRule="auto"/>
      </w:pPr>
      <w:r>
        <w:br w:type="page"/>
      </w:r>
    </w:p>
    <w:p w:rsidR="00C146CB" w:rsidRPr="000E1CBF" w:rsidRDefault="00C146CB" w:rsidP="00C146CB">
      <w:pPr>
        <w:numPr>
          <w:ilvl w:val="0"/>
          <w:numId w:val="8"/>
        </w:numPr>
        <w:tabs>
          <w:tab w:val="left" w:pos="360"/>
        </w:tabs>
        <w:suppressAutoHyphens/>
        <w:spacing w:line="360" w:lineRule="auto"/>
        <w:ind w:left="360"/>
        <w:jc w:val="both"/>
        <w:rPr>
          <w:i/>
          <w:sz w:val="28"/>
          <w:szCs w:val="28"/>
        </w:rPr>
      </w:pPr>
      <w:r w:rsidRPr="000E1CBF">
        <w:rPr>
          <w:i/>
          <w:sz w:val="28"/>
          <w:szCs w:val="28"/>
        </w:rPr>
        <w:lastRenderedPageBreak/>
        <w:t>Характеристика</w:t>
      </w:r>
      <w:r>
        <w:rPr>
          <w:i/>
          <w:sz w:val="28"/>
          <w:szCs w:val="28"/>
        </w:rPr>
        <w:t xml:space="preserve"> программы, </w:t>
      </w:r>
      <w:r w:rsidRPr="000E1CBF">
        <w:rPr>
          <w:i/>
          <w:sz w:val="28"/>
          <w:szCs w:val="28"/>
        </w:rPr>
        <w:t>место и роль в образовательном процессе</w:t>
      </w:r>
    </w:p>
    <w:p w:rsidR="00C146CB" w:rsidRDefault="00C146CB" w:rsidP="00C146CB">
      <w:pPr>
        <w:pStyle w:val="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составлении программы учитывались как </w:t>
      </w:r>
      <w:r w:rsidRPr="00C120C5">
        <w:rPr>
          <w:rFonts w:ascii="Times New Roman" w:hAnsi="Times New Roman"/>
          <w:sz w:val="28"/>
          <w:szCs w:val="28"/>
        </w:rPr>
        <w:t>«Рекомендаци</w:t>
      </w:r>
      <w:r>
        <w:rPr>
          <w:rFonts w:ascii="Times New Roman" w:hAnsi="Times New Roman"/>
          <w:sz w:val="28"/>
          <w:szCs w:val="28"/>
        </w:rPr>
        <w:t>и</w:t>
      </w:r>
      <w:r w:rsidRPr="00C120C5">
        <w:rPr>
          <w:rFonts w:ascii="Times New Roman" w:hAnsi="Times New Roman"/>
          <w:sz w:val="28"/>
          <w:szCs w:val="28"/>
        </w:rPr>
        <w:t xml:space="preserve"> по организации образовательной и методической деятельности при реализации общеразвивающих программ в области искусств»,</w:t>
      </w:r>
      <w:r>
        <w:rPr>
          <w:rFonts w:ascii="Times New Roman" w:hAnsi="Times New Roman"/>
          <w:sz w:val="28"/>
          <w:szCs w:val="28"/>
        </w:rPr>
        <w:t xml:space="preserve"> так и ФГОС. </w:t>
      </w:r>
      <w:r w:rsidRPr="0064373D">
        <w:rPr>
          <w:rFonts w:ascii="Times New Roman" w:hAnsi="Times New Roman"/>
          <w:sz w:val="28"/>
          <w:szCs w:val="28"/>
        </w:rPr>
        <w:t xml:space="preserve">В основу программы положены методические разработки </w:t>
      </w:r>
      <w:r>
        <w:rPr>
          <w:rFonts w:ascii="Times New Roman" w:hAnsi="Times New Roman"/>
          <w:sz w:val="28"/>
          <w:szCs w:val="28"/>
        </w:rPr>
        <w:t>С</w:t>
      </w:r>
      <w:r w:rsidRPr="0064373D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Геталовой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643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Барсуковой, И. Корольковой,</w:t>
      </w:r>
      <w:r w:rsidRPr="00643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многолетний опыт работы с детьми старшего дошкольного возраста.</w:t>
      </w:r>
    </w:p>
    <w:p w:rsidR="00C146CB" w:rsidRDefault="00C146CB" w:rsidP="00C146CB">
      <w:pPr>
        <w:pStyle w:val="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F0628">
        <w:rPr>
          <w:rFonts w:ascii="Times New Roman" w:hAnsi="Times New Roman"/>
          <w:sz w:val="28"/>
          <w:szCs w:val="28"/>
        </w:rPr>
        <w:t>По утверждению психологов, восприятие детей 5-6 лет отличается произвольностью, т.е. носит активный характер. То же касается и других п</w:t>
      </w:r>
      <w:r>
        <w:rPr>
          <w:rFonts w:ascii="Times New Roman" w:hAnsi="Times New Roman"/>
          <w:sz w:val="28"/>
          <w:szCs w:val="28"/>
        </w:rPr>
        <w:t>сихических процессов, таких как</w:t>
      </w:r>
      <w:r w:rsidRPr="000F0628">
        <w:rPr>
          <w:rFonts w:ascii="Times New Roman" w:hAnsi="Times New Roman"/>
          <w:sz w:val="28"/>
          <w:szCs w:val="28"/>
        </w:rPr>
        <w:t>, память, внимание и воображение. Поэтому так важно именно в этом возрасте интенсивно развивать данные сферы. А накопление музыкального опыта стимулирует развитие памяти, мышления, речи, мелкой моторики, а это в свою очередь помогает овладению элементами музыкальной грамоты и навыками игры на инструменте и являются психологической основой музыкального творчества.</w:t>
      </w:r>
    </w:p>
    <w:p w:rsidR="00C146CB" w:rsidRDefault="00C146CB" w:rsidP="00C146CB">
      <w:pPr>
        <w:pStyle w:val="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 xml:space="preserve">В дошкольном возрасте осмысленная деятельность ребенка ведет к образованию у него </w:t>
      </w:r>
      <w:proofErr w:type="spellStart"/>
      <w:r w:rsidRPr="00462230">
        <w:rPr>
          <w:rFonts w:ascii="Times New Roman" w:hAnsi="Times New Roman"/>
          <w:sz w:val="28"/>
          <w:szCs w:val="28"/>
        </w:rPr>
        <w:t>межанализаторских</w:t>
      </w:r>
      <w:proofErr w:type="spellEnd"/>
      <w:r w:rsidRPr="00462230">
        <w:rPr>
          <w:rFonts w:ascii="Times New Roman" w:hAnsi="Times New Roman"/>
          <w:sz w:val="28"/>
          <w:szCs w:val="28"/>
        </w:rPr>
        <w:t xml:space="preserve"> связей, способствует разностороннему познанию предметов и явлений. Сочетание зрительных ощущений с тактильно-двигательными имеет особое значение для познания свойств и качеств предмета и для освоения самого способа его познания.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2230">
        <w:rPr>
          <w:rFonts w:ascii="Times New Roman" w:hAnsi="Times New Roman"/>
          <w:sz w:val="28"/>
          <w:szCs w:val="28"/>
        </w:rPr>
        <w:t xml:space="preserve">Именно по этой причине для развития ребенка в этом возрасте важны такие виды деятельности, как рисование, лепка, танцы, дидактические игры и начальное обучение игры на </w:t>
      </w:r>
      <w:r>
        <w:rPr>
          <w:rFonts w:ascii="Times New Roman" w:hAnsi="Times New Roman"/>
          <w:sz w:val="28"/>
          <w:szCs w:val="28"/>
        </w:rPr>
        <w:t xml:space="preserve">музыкальном инструменте, в частности, на </w:t>
      </w:r>
      <w:r w:rsidRPr="00462230">
        <w:rPr>
          <w:rFonts w:ascii="Times New Roman" w:hAnsi="Times New Roman"/>
          <w:sz w:val="28"/>
          <w:szCs w:val="28"/>
        </w:rPr>
        <w:t>фортепиано.</w:t>
      </w:r>
    </w:p>
    <w:p w:rsidR="00C146CB" w:rsidRDefault="00C146CB" w:rsidP="00C146CB">
      <w:pPr>
        <w:pStyle w:val="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Дошкольный возраст –</w:t>
      </w:r>
      <w:r w:rsidRPr="000F0628">
        <w:rPr>
          <w:rFonts w:ascii="Times New Roman" w:hAnsi="Times New Roman"/>
          <w:sz w:val="28"/>
          <w:szCs w:val="28"/>
        </w:rPr>
        <w:t xml:space="preserve"> это тот самый благоприятный период в жизни человека, в котором происходит накопление определённого</w:t>
      </w:r>
      <w:r>
        <w:rPr>
          <w:rFonts w:ascii="Times New Roman" w:hAnsi="Times New Roman"/>
          <w:sz w:val="28"/>
          <w:szCs w:val="28"/>
        </w:rPr>
        <w:t xml:space="preserve"> опыта</w:t>
      </w:r>
      <w:r w:rsidRPr="000F0628">
        <w:rPr>
          <w:rFonts w:ascii="Times New Roman" w:hAnsi="Times New Roman"/>
          <w:sz w:val="28"/>
          <w:szCs w:val="28"/>
        </w:rPr>
        <w:t>. Подобно освоению родного языка, ребёнок в этот период может интенсивно воспринимать и усваивать интонационный склад музыкальных произведений. Именно в этом возрасте у детей формируются эталоны красоты, воспитываются чувства, накапливается опыт деятельности, от которого во многом зависит их последующее музыкальное и общее развитие.</w:t>
      </w:r>
    </w:p>
    <w:p w:rsidR="00C146CB" w:rsidRDefault="00C146CB" w:rsidP="00C146CB">
      <w:pPr>
        <w:pStyle w:val="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 на музыкально-эстетическое воспитание дошкольников, развитие музыкальных способностей и мелкой моторики, освоение начальных навыков игры на фортепиано. Данная программа позволяет подготовиться к поступлению в 1 класс музыкальной школы и к освоению Дополнительной общеобразовательной</w:t>
      </w:r>
      <w:r w:rsidRPr="00AC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предпрофессиональной программы «Фортепиано».</w:t>
      </w:r>
    </w:p>
    <w:p w:rsidR="00C146CB" w:rsidRDefault="00C146CB" w:rsidP="00C146CB">
      <w:pPr>
        <w:pStyle w:val="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поступлении в подготовительную группу проводятся тестовые задания по диагностике музыкальных данных с целью коррекции или развития имеющихся данных в процессе обучения. </w:t>
      </w:r>
    </w:p>
    <w:p w:rsidR="00C146CB" w:rsidRPr="00462230" w:rsidRDefault="00C146CB" w:rsidP="00C146CB">
      <w:pPr>
        <w:pStyle w:val="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70ED5">
        <w:rPr>
          <w:rFonts w:ascii="Times New Roman" w:hAnsi="Times New Roman"/>
          <w:sz w:val="28"/>
          <w:szCs w:val="28"/>
        </w:rPr>
        <w:t xml:space="preserve">Учащиеся, успешно закончившие </w:t>
      </w:r>
      <w:r>
        <w:rPr>
          <w:rFonts w:ascii="Times New Roman" w:hAnsi="Times New Roman"/>
          <w:sz w:val="28"/>
          <w:szCs w:val="28"/>
        </w:rPr>
        <w:t>подготовительный курс</w:t>
      </w:r>
      <w:r w:rsidRPr="00D70ED5">
        <w:rPr>
          <w:rFonts w:ascii="Times New Roman" w:hAnsi="Times New Roman"/>
          <w:sz w:val="28"/>
          <w:szCs w:val="28"/>
        </w:rPr>
        <w:t>, принимаются в 1 класс</w:t>
      </w:r>
      <w:r>
        <w:rPr>
          <w:rFonts w:ascii="Times New Roman" w:hAnsi="Times New Roman"/>
          <w:sz w:val="28"/>
          <w:szCs w:val="28"/>
        </w:rPr>
        <w:t xml:space="preserve"> музыкальной школы</w:t>
      </w:r>
      <w:r w:rsidRPr="00D70ED5">
        <w:rPr>
          <w:rFonts w:ascii="Times New Roman" w:hAnsi="Times New Roman"/>
          <w:sz w:val="28"/>
          <w:szCs w:val="28"/>
        </w:rPr>
        <w:t>.</w:t>
      </w:r>
    </w:p>
    <w:p w:rsidR="00C146CB" w:rsidRPr="000E1CBF" w:rsidRDefault="00C146CB" w:rsidP="00C146CB">
      <w:pPr>
        <w:numPr>
          <w:ilvl w:val="0"/>
          <w:numId w:val="8"/>
        </w:numPr>
        <w:tabs>
          <w:tab w:val="left" w:pos="360"/>
        </w:tabs>
        <w:suppressAutoHyphens/>
        <w:spacing w:line="360" w:lineRule="auto"/>
        <w:ind w:left="360"/>
        <w:jc w:val="both"/>
        <w:rPr>
          <w:i/>
          <w:sz w:val="28"/>
          <w:szCs w:val="28"/>
        </w:rPr>
      </w:pPr>
      <w:r w:rsidRPr="000E1CBF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рок реализации программы</w:t>
      </w:r>
    </w:p>
    <w:p w:rsidR="00C146CB" w:rsidRPr="00462230" w:rsidRDefault="00C146CB" w:rsidP="00C146CB">
      <w:pPr>
        <w:pStyle w:val="1"/>
        <w:tabs>
          <w:tab w:val="left" w:pos="1695"/>
        </w:tabs>
        <w:ind w:left="0" w:firstLine="851"/>
        <w:rPr>
          <w:rFonts w:ascii="Times New Roman" w:hAnsi="Times New Roman"/>
          <w:sz w:val="28"/>
          <w:szCs w:val="28"/>
        </w:rPr>
      </w:pPr>
      <w:r w:rsidRPr="00D70ED5">
        <w:rPr>
          <w:rFonts w:ascii="Times New Roman" w:hAnsi="Times New Roman"/>
          <w:sz w:val="28"/>
          <w:szCs w:val="28"/>
        </w:rPr>
        <w:t>Срок обучен</w:t>
      </w:r>
      <w:r>
        <w:rPr>
          <w:rFonts w:ascii="Times New Roman" w:hAnsi="Times New Roman"/>
          <w:sz w:val="28"/>
          <w:szCs w:val="28"/>
        </w:rPr>
        <w:t xml:space="preserve">ия в подготовительной группе – </w:t>
      </w:r>
      <w:r w:rsidRPr="00D70ED5">
        <w:rPr>
          <w:rFonts w:ascii="Times New Roman" w:hAnsi="Times New Roman"/>
          <w:sz w:val="28"/>
          <w:szCs w:val="28"/>
        </w:rPr>
        <w:t>1 год.</w:t>
      </w:r>
    </w:p>
    <w:p w:rsidR="00C146CB" w:rsidRPr="000E1CBF" w:rsidRDefault="00C146CB" w:rsidP="00C146CB">
      <w:pPr>
        <w:numPr>
          <w:ilvl w:val="0"/>
          <w:numId w:val="8"/>
        </w:numPr>
        <w:tabs>
          <w:tab w:val="left" w:pos="360"/>
        </w:tabs>
        <w:suppressAutoHyphens/>
        <w:spacing w:line="360" w:lineRule="auto"/>
        <w:ind w:left="360"/>
        <w:jc w:val="both"/>
        <w:rPr>
          <w:i/>
          <w:sz w:val="28"/>
          <w:szCs w:val="28"/>
        </w:rPr>
      </w:pPr>
      <w:r w:rsidRPr="000E1CBF">
        <w:rPr>
          <w:i/>
          <w:sz w:val="28"/>
          <w:szCs w:val="28"/>
        </w:rPr>
        <w:lastRenderedPageBreak/>
        <w:t xml:space="preserve">Объем учебного времени, предусмотренный учебным планом образовательной </w:t>
      </w:r>
      <w:r>
        <w:rPr>
          <w:i/>
          <w:sz w:val="28"/>
          <w:szCs w:val="28"/>
        </w:rPr>
        <w:t>организации на реализацию данной программы</w:t>
      </w:r>
    </w:p>
    <w:p w:rsidR="00C146CB" w:rsidRDefault="00C146CB" w:rsidP="00C146CB">
      <w:pPr>
        <w:pStyle w:val="1"/>
        <w:tabs>
          <w:tab w:val="left" w:pos="1695"/>
        </w:tabs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занятия</w:t>
      </w:r>
      <w:r w:rsidR="00DC3097">
        <w:rPr>
          <w:rFonts w:ascii="Times New Roman" w:hAnsi="Times New Roman"/>
          <w:sz w:val="28"/>
          <w:szCs w:val="28"/>
        </w:rPr>
        <w:t xml:space="preserve"> – один академический час (30 </w:t>
      </w:r>
      <w:r w:rsidRPr="00D70ED5">
        <w:rPr>
          <w:rFonts w:ascii="Times New Roman" w:hAnsi="Times New Roman"/>
          <w:sz w:val="28"/>
          <w:szCs w:val="28"/>
        </w:rPr>
        <w:t>минут).</w:t>
      </w:r>
      <w:r>
        <w:rPr>
          <w:rFonts w:ascii="Times New Roman" w:hAnsi="Times New Roman"/>
          <w:sz w:val="28"/>
          <w:szCs w:val="28"/>
        </w:rPr>
        <w:t xml:space="preserve"> Недельная нагрузка:</w:t>
      </w:r>
    </w:p>
    <w:p w:rsidR="00C146CB" w:rsidRDefault="00C146CB" w:rsidP="00C146CB">
      <w:pPr>
        <w:pStyle w:val="1"/>
        <w:tabs>
          <w:tab w:val="left" w:pos="1695"/>
        </w:tabs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Аудиторные занятия – 1 час в неделю. </w:t>
      </w:r>
    </w:p>
    <w:p w:rsidR="00C146CB" w:rsidRDefault="00C146CB" w:rsidP="00C146CB">
      <w:pPr>
        <w:pStyle w:val="1"/>
        <w:tabs>
          <w:tab w:val="left" w:pos="1695"/>
        </w:tabs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 – 3 часа в неделю.</w:t>
      </w:r>
    </w:p>
    <w:p w:rsidR="00C146CB" w:rsidRPr="000E1CBF" w:rsidRDefault="00C146CB" w:rsidP="00C146CB">
      <w:pPr>
        <w:numPr>
          <w:ilvl w:val="0"/>
          <w:numId w:val="8"/>
        </w:numPr>
        <w:tabs>
          <w:tab w:val="left" w:pos="360"/>
        </w:tabs>
        <w:suppressAutoHyphens/>
        <w:spacing w:line="360" w:lineRule="auto"/>
        <w:ind w:left="360"/>
        <w:jc w:val="both"/>
        <w:rPr>
          <w:i/>
          <w:sz w:val="28"/>
          <w:szCs w:val="28"/>
        </w:rPr>
      </w:pPr>
      <w:r w:rsidRPr="000E1CBF">
        <w:rPr>
          <w:i/>
          <w:sz w:val="28"/>
          <w:szCs w:val="28"/>
        </w:rPr>
        <w:t>Фор</w:t>
      </w:r>
      <w:r>
        <w:rPr>
          <w:i/>
          <w:sz w:val="28"/>
          <w:szCs w:val="28"/>
        </w:rPr>
        <w:t xml:space="preserve">ма проведения </w:t>
      </w:r>
      <w:r w:rsidRPr="000E1CBF">
        <w:rPr>
          <w:i/>
          <w:sz w:val="28"/>
          <w:szCs w:val="28"/>
        </w:rPr>
        <w:t>занятий</w:t>
      </w:r>
    </w:p>
    <w:p w:rsidR="00C146CB" w:rsidRPr="00462230" w:rsidRDefault="00C146CB" w:rsidP="00C146CB">
      <w:pPr>
        <w:pStyle w:val="1"/>
        <w:tabs>
          <w:tab w:val="left" w:pos="1695"/>
        </w:tabs>
        <w:ind w:left="0" w:firstLine="851"/>
        <w:rPr>
          <w:rFonts w:ascii="Times New Roman" w:hAnsi="Times New Roman"/>
          <w:sz w:val="28"/>
          <w:szCs w:val="28"/>
        </w:rPr>
      </w:pPr>
      <w:r w:rsidRPr="00462230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анятия проводятся индивидуально.</w:t>
      </w:r>
    </w:p>
    <w:p w:rsidR="00C146CB" w:rsidRPr="000E1CBF" w:rsidRDefault="00C146CB" w:rsidP="00C146CB">
      <w:pPr>
        <w:numPr>
          <w:ilvl w:val="0"/>
          <w:numId w:val="8"/>
        </w:numPr>
        <w:tabs>
          <w:tab w:val="left" w:pos="360"/>
        </w:tabs>
        <w:suppressAutoHyphens/>
        <w:spacing w:line="360" w:lineRule="auto"/>
        <w:ind w:left="360"/>
        <w:jc w:val="both"/>
        <w:rPr>
          <w:i/>
          <w:sz w:val="28"/>
          <w:szCs w:val="28"/>
        </w:rPr>
      </w:pPr>
      <w:r w:rsidRPr="000E1CBF">
        <w:rPr>
          <w:i/>
          <w:sz w:val="28"/>
          <w:szCs w:val="28"/>
        </w:rPr>
        <w:t>Ц</w:t>
      </w:r>
      <w:r>
        <w:rPr>
          <w:i/>
          <w:sz w:val="28"/>
          <w:szCs w:val="28"/>
        </w:rPr>
        <w:t xml:space="preserve">ели и задачи </w:t>
      </w:r>
    </w:p>
    <w:p w:rsidR="00C146CB" w:rsidRDefault="00C146CB" w:rsidP="00C146CB">
      <w:pPr>
        <w:pStyle w:val="1"/>
        <w:tabs>
          <w:tab w:val="left" w:pos="1695"/>
        </w:tabs>
        <w:ind w:left="0" w:firstLine="851"/>
        <w:rPr>
          <w:rFonts w:ascii="Times New Roman" w:hAnsi="Times New Roman"/>
          <w:sz w:val="28"/>
          <w:szCs w:val="28"/>
        </w:rPr>
      </w:pPr>
      <w:r w:rsidRPr="00F934C9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C56E40"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62230">
        <w:rPr>
          <w:rFonts w:ascii="Times New Roman" w:hAnsi="Times New Roman"/>
          <w:sz w:val="28"/>
          <w:szCs w:val="28"/>
        </w:rPr>
        <w:t>Музыкально-эстетическое развитие детей дошкольного возраста, вовлечение их в сферу музыки путем постепенного знакомства с музыкальн</w:t>
      </w:r>
      <w:r>
        <w:rPr>
          <w:rFonts w:ascii="Times New Roman" w:hAnsi="Times New Roman"/>
          <w:sz w:val="28"/>
          <w:szCs w:val="28"/>
        </w:rPr>
        <w:t>ой деятельностью</w:t>
      </w:r>
      <w:r w:rsidRPr="00462230">
        <w:rPr>
          <w:rFonts w:ascii="Times New Roman" w:hAnsi="Times New Roman"/>
          <w:sz w:val="28"/>
          <w:szCs w:val="28"/>
        </w:rPr>
        <w:t>.</w:t>
      </w:r>
    </w:p>
    <w:p w:rsidR="00C146CB" w:rsidRPr="00462230" w:rsidRDefault="00C146CB" w:rsidP="00C146CB">
      <w:pPr>
        <w:pStyle w:val="1"/>
        <w:tabs>
          <w:tab w:val="left" w:pos="1695"/>
        </w:tabs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дошкольников к освоению дополнительной предпрофессиональной общеобразовательной программы «Фортепиано».</w:t>
      </w:r>
    </w:p>
    <w:p w:rsidR="00C146CB" w:rsidRPr="00C56E40" w:rsidRDefault="00C146CB" w:rsidP="00C146CB">
      <w:pPr>
        <w:pStyle w:val="1"/>
        <w:tabs>
          <w:tab w:val="left" w:pos="1695"/>
        </w:tabs>
        <w:ind w:left="0" w:firstLine="851"/>
        <w:rPr>
          <w:rFonts w:ascii="Times New Roman" w:hAnsi="Times New Roman"/>
          <w:sz w:val="28"/>
          <w:szCs w:val="28"/>
          <w:u w:val="single"/>
        </w:rPr>
      </w:pPr>
      <w:r w:rsidRPr="00F934C9">
        <w:rPr>
          <w:rFonts w:ascii="Times New Roman" w:hAnsi="Times New Roman"/>
          <w:b/>
          <w:sz w:val="28"/>
          <w:szCs w:val="28"/>
          <w:u w:val="single"/>
        </w:rPr>
        <w:t>Задачи</w:t>
      </w:r>
      <w:r w:rsidRPr="00C56E40">
        <w:rPr>
          <w:rFonts w:ascii="Times New Roman" w:hAnsi="Times New Roman"/>
          <w:sz w:val="28"/>
          <w:szCs w:val="28"/>
          <w:u w:val="single"/>
        </w:rPr>
        <w:t>:</w:t>
      </w:r>
    </w:p>
    <w:p w:rsidR="00C146CB" w:rsidRPr="00462230" w:rsidRDefault="00C146CB" w:rsidP="00C146CB">
      <w:pPr>
        <w:pStyle w:val="1"/>
        <w:numPr>
          <w:ilvl w:val="0"/>
          <w:numId w:val="7"/>
        </w:numPr>
        <w:tabs>
          <w:tab w:val="left" w:pos="1695"/>
        </w:tabs>
        <w:ind w:left="5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начальных навыков восприятия музыки на доступных по возрасту образцах музыкального искусства;</w:t>
      </w:r>
    </w:p>
    <w:p w:rsidR="00C146CB" w:rsidRDefault="00C146CB" w:rsidP="00C146CB">
      <w:pPr>
        <w:pStyle w:val="1"/>
        <w:numPr>
          <w:ilvl w:val="0"/>
          <w:numId w:val="7"/>
        </w:numPr>
        <w:tabs>
          <w:tab w:val="left" w:pos="1695"/>
        </w:tabs>
        <w:ind w:left="5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начальных</w:t>
      </w:r>
      <w:r w:rsidRPr="00462230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ов</w:t>
      </w:r>
      <w:r w:rsidRPr="00462230">
        <w:rPr>
          <w:rFonts w:ascii="Times New Roman" w:hAnsi="Times New Roman"/>
          <w:sz w:val="28"/>
          <w:szCs w:val="28"/>
        </w:rPr>
        <w:t xml:space="preserve"> игры на фортепиано в доступной, художественно-увлекательной форме</w:t>
      </w:r>
      <w:r>
        <w:rPr>
          <w:rFonts w:ascii="Times New Roman" w:hAnsi="Times New Roman"/>
          <w:sz w:val="28"/>
          <w:szCs w:val="28"/>
        </w:rPr>
        <w:t>;</w:t>
      </w:r>
    </w:p>
    <w:p w:rsidR="00C146CB" w:rsidRPr="004068AA" w:rsidRDefault="00C146CB" w:rsidP="00C146CB">
      <w:pPr>
        <w:pStyle w:val="1"/>
        <w:numPr>
          <w:ilvl w:val="0"/>
          <w:numId w:val="7"/>
        </w:numPr>
        <w:tabs>
          <w:tab w:val="left" w:pos="1695"/>
        </w:tabs>
        <w:ind w:left="530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t>развитие интереса к классической музыке и музыкальному творчеству;</w:t>
      </w:r>
    </w:p>
    <w:p w:rsidR="00C146CB" w:rsidRPr="004068AA" w:rsidRDefault="00C146CB" w:rsidP="00C146CB">
      <w:pPr>
        <w:pStyle w:val="1"/>
        <w:numPr>
          <w:ilvl w:val="0"/>
          <w:numId w:val="7"/>
        </w:numPr>
        <w:tabs>
          <w:tab w:val="left" w:pos="1695"/>
        </w:tabs>
        <w:ind w:left="530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C146CB" w:rsidRPr="004068AA" w:rsidRDefault="00C146CB" w:rsidP="00C146CB">
      <w:pPr>
        <w:pStyle w:val="1"/>
        <w:numPr>
          <w:ilvl w:val="0"/>
          <w:numId w:val="7"/>
        </w:numPr>
        <w:tabs>
          <w:tab w:val="left" w:pos="1695"/>
        </w:tabs>
        <w:ind w:left="530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t>освоение учащимися музыкальной грамоты, необходимой для владения инструментом в пределах программы учебного предмета;</w:t>
      </w:r>
    </w:p>
    <w:p w:rsidR="00C146CB" w:rsidRPr="000E1CBF" w:rsidRDefault="00C146CB" w:rsidP="00C146CB">
      <w:pPr>
        <w:numPr>
          <w:ilvl w:val="0"/>
          <w:numId w:val="8"/>
        </w:numPr>
        <w:tabs>
          <w:tab w:val="left" w:pos="360"/>
        </w:tabs>
        <w:suppressAutoHyphens/>
        <w:spacing w:line="360" w:lineRule="auto"/>
        <w:ind w:left="360"/>
        <w:jc w:val="both"/>
        <w:rPr>
          <w:i/>
          <w:sz w:val="28"/>
          <w:szCs w:val="28"/>
        </w:rPr>
      </w:pPr>
      <w:r w:rsidRPr="000E1CBF">
        <w:rPr>
          <w:i/>
          <w:sz w:val="28"/>
          <w:szCs w:val="28"/>
        </w:rPr>
        <w:t>Струк</w:t>
      </w:r>
      <w:r>
        <w:rPr>
          <w:i/>
          <w:sz w:val="28"/>
          <w:szCs w:val="28"/>
        </w:rPr>
        <w:t xml:space="preserve">тура программы </w:t>
      </w:r>
    </w:p>
    <w:p w:rsidR="00C146CB" w:rsidRPr="004068AA" w:rsidRDefault="00C146CB" w:rsidP="00C146CB">
      <w:pPr>
        <w:pStyle w:val="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C146CB" w:rsidRPr="004068AA" w:rsidRDefault="00C146CB" w:rsidP="00C146CB">
      <w:pPr>
        <w:pStyle w:val="1"/>
        <w:tabs>
          <w:tab w:val="left" w:pos="1695"/>
        </w:tabs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t>- сведения о затратах учебного времени, предусмотренного на освоение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8AA">
        <w:rPr>
          <w:rFonts w:ascii="Times New Roman" w:hAnsi="Times New Roman"/>
          <w:sz w:val="28"/>
          <w:szCs w:val="28"/>
        </w:rPr>
        <w:t>учебного предмета;</w:t>
      </w:r>
    </w:p>
    <w:p w:rsidR="00C146CB" w:rsidRPr="004068AA" w:rsidRDefault="00C146CB" w:rsidP="00C146CB">
      <w:pPr>
        <w:pStyle w:val="1"/>
        <w:tabs>
          <w:tab w:val="left" w:pos="1695"/>
        </w:tabs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t xml:space="preserve">- распределение учебного материала по </w:t>
      </w:r>
      <w:r>
        <w:rPr>
          <w:rFonts w:ascii="Times New Roman" w:hAnsi="Times New Roman"/>
          <w:sz w:val="28"/>
          <w:szCs w:val="28"/>
        </w:rPr>
        <w:t>этапам</w:t>
      </w:r>
      <w:r w:rsidRPr="004068AA">
        <w:rPr>
          <w:rFonts w:ascii="Times New Roman" w:hAnsi="Times New Roman"/>
          <w:sz w:val="28"/>
          <w:szCs w:val="28"/>
        </w:rPr>
        <w:t xml:space="preserve"> обучения;</w:t>
      </w:r>
    </w:p>
    <w:p w:rsidR="00C146CB" w:rsidRPr="004068AA" w:rsidRDefault="00C146CB" w:rsidP="00C146CB">
      <w:pPr>
        <w:pStyle w:val="1"/>
        <w:tabs>
          <w:tab w:val="left" w:pos="1695"/>
        </w:tabs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t>- описание дидактических единиц учебного предмета;</w:t>
      </w:r>
    </w:p>
    <w:p w:rsidR="00C146CB" w:rsidRPr="004068AA" w:rsidRDefault="00C146CB" w:rsidP="00C146CB">
      <w:pPr>
        <w:pStyle w:val="1"/>
        <w:tabs>
          <w:tab w:val="left" w:pos="1695"/>
        </w:tabs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t>- требования к уровню подготовки обучающихся;</w:t>
      </w:r>
    </w:p>
    <w:p w:rsidR="00C146CB" w:rsidRPr="004068AA" w:rsidRDefault="00C146CB" w:rsidP="00C146CB">
      <w:pPr>
        <w:pStyle w:val="1"/>
        <w:tabs>
          <w:tab w:val="left" w:pos="1695"/>
        </w:tabs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t>- формы и методы контроля, система оценок;</w:t>
      </w:r>
    </w:p>
    <w:p w:rsidR="00C146CB" w:rsidRPr="004068AA" w:rsidRDefault="00C146CB" w:rsidP="00C146CB">
      <w:pPr>
        <w:pStyle w:val="1"/>
        <w:tabs>
          <w:tab w:val="left" w:pos="1695"/>
        </w:tabs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t>- методическое обеспечение учебного процесса.</w:t>
      </w:r>
    </w:p>
    <w:p w:rsidR="00C146CB" w:rsidRPr="004068AA" w:rsidRDefault="00C146CB" w:rsidP="00C146CB">
      <w:pPr>
        <w:pStyle w:val="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146CB" w:rsidRPr="000E1CBF" w:rsidRDefault="00C146CB" w:rsidP="00C146CB">
      <w:pPr>
        <w:numPr>
          <w:ilvl w:val="0"/>
          <w:numId w:val="8"/>
        </w:numPr>
        <w:tabs>
          <w:tab w:val="left" w:pos="360"/>
        </w:tabs>
        <w:suppressAutoHyphens/>
        <w:spacing w:line="360" w:lineRule="auto"/>
        <w:ind w:left="360"/>
        <w:jc w:val="both"/>
        <w:rPr>
          <w:i/>
          <w:sz w:val="28"/>
          <w:szCs w:val="28"/>
        </w:rPr>
      </w:pPr>
      <w:r w:rsidRPr="000E1CBF">
        <w:rPr>
          <w:i/>
          <w:sz w:val="28"/>
          <w:szCs w:val="28"/>
        </w:rPr>
        <w:t>Методы обучения</w:t>
      </w:r>
    </w:p>
    <w:p w:rsidR="00C146CB" w:rsidRPr="004068AA" w:rsidRDefault="00C146CB" w:rsidP="00C146CB">
      <w:pPr>
        <w:pStyle w:val="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C146CB" w:rsidRPr="004068AA" w:rsidRDefault="00C146CB" w:rsidP="00C146CB">
      <w:pPr>
        <w:pStyle w:val="1"/>
        <w:tabs>
          <w:tab w:val="left" w:pos="1695"/>
        </w:tabs>
        <w:ind w:left="-1020" w:firstLine="851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игровой</w:t>
      </w:r>
      <w:r w:rsidRPr="004068AA">
        <w:rPr>
          <w:rFonts w:ascii="Times New Roman" w:hAnsi="Times New Roman"/>
          <w:sz w:val="28"/>
          <w:szCs w:val="28"/>
        </w:rPr>
        <w:t>;</w:t>
      </w:r>
    </w:p>
    <w:p w:rsidR="00C146CB" w:rsidRPr="004068AA" w:rsidRDefault="00C146CB" w:rsidP="00C146CB">
      <w:pPr>
        <w:pStyle w:val="1"/>
        <w:tabs>
          <w:tab w:val="left" w:pos="1695"/>
        </w:tabs>
        <w:ind w:left="-1020" w:firstLine="851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t>- наглядно-слуховой (показ, наблюдение, демонстрация);</w:t>
      </w:r>
    </w:p>
    <w:p w:rsidR="00C146CB" w:rsidRPr="004068AA" w:rsidRDefault="00C146CB" w:rsidP="00C146CB">
      <w:pPr>
        <w:pStyle w:val="1"/>
        <w:tabs>
          <w:tab w:val="left" w:pos="1695"/>
        </w:tabs>
        <w:ind w:left="-1020" w:firstLine="851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t>- практический (работа на инструменте, упражнения);</w:t>
      </w:r>
    </w:p>
    <w:p w:rsidR="00C146CB" w:rsidRPr="004068AA" w:rsidRDefault="00C146CB" w:rsidP="00C146CB">
      <w:pPr>
        <w:pStyle w:val="1"/>
        <w:tabs>
          <w:tab w:val="left" w:pos="1695"/>
        </w:tabs>
        <w:ind w:left="-1020" w:firstLine="851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t>- эмоциональный (подбор ассоциаций, образов, художественные впечатления).</w:t>
      </w:r>
    </w:p>
    <w:p w:rsidR="00C146CB" w:rsidRPr="000E1CBF" w:rsidRDefault="00C146CB" w:rsidP="00C146CB">
      <w:pPr>
        <w:numPr>
          <w:ilvl w:val="0"/>
          <w:numId w:val="8"/>
        </w:numPr>
        <w:tabs>
          <w:tab w:val="left" w:pos="360"/>
        </w:tabs>
        <w:suppressAutoHyphens/>
        <w:ind w:left="360"/>
        <w:jc w:val="both"/>
        <w:rPr>
          <w:i/>
          <w:sz w:val="28"/>
          <w:szCs w:val="28"/>
        </w:rPr>
      </w:pPr>
      <w:r w:rsidRPr="000E1CBF">
        <w:rPr>
          <w:i/>
          <w:sz w:val="28"/>
          <w:szCs w:val="28"/>
        </w:rPr>
        <w:t>Описание материально-технических усло</w:t>
      </w:r>
      <w:r>
        <w:rPr>
          <w:i/>
          <w:sz w:val="28"/>
          <w:szCs w:val="28"/>
        </w:rPr>
        <w:t>вий реализации данной программы</w:t>
      </w:r>
    </w:p>
    <w:p w:rsidR="00C146CB" w:rsidRDefault="00C146CB" w:rsidP="00C146CB">
      <w:pPr>
        <w:pStyle w:val="1"/>
        <w:tabs>
          <w:tab w:val="left" w:pos="1695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068AA">
        <w:rPr>
          <w:rFonts w:ascii="Times New Roman" w:hAnsi="Times New Roman"/>
          <w:sz w:val="28"/>
          <w:szCs w:val="28"/>
        </w:rPr>
        <w:t>Материально-техническая база образовательного учреждения соответствует санитарным и противопожарным нормам, нормам охраны т</w:t>
      </w:r>
      <w:r>
        <w:rPr>
          <w:rFonts w:ascii="Times New Roman" w:hAnsi="Times New Roman"/>
          <w:sz w:val="28"/>
          <w:szCs w:val="28"/>
        </w:rPr>
        <w:t>руда. Имеется музыкаль</w:t>
      </w:r>
      <w:r w:rsidRPr="004068AA">
        <w:rPr>
          <w:rFonts w:ascii="Times New Roman" w:hAnsi="Times New Roman"/>
          <w:sz w:val="28"/>
          <w:szCs w:val="28"/>
        </w:rPr>
        <w:t>ный зал с концертным роялем, библиотека и ф</w:t>
      </w:r>
      <w:r>
        <w:rPr>
          <w:rFonts w:ascii="Times New Roman" w:hAnsi="Times New Roman"/>
          <w:sz w:val="28"/>
          <w:szCs w:val="28"/>
        </w:rPr>
        <w:t>онотека. Рояль регулярно обслуживает</w:t>
      </w:r>
      <w:r w:rsidRPr="004068AA">
        <w:rPr>
          <w:rFonts w:ascii="Times New Roman" w:hAnsi="Times New Roman"/>
          <w:sz w:val="28"/>
          <w:szCs w:val="28"/>
        </w:rPr>
        <w:t>ся нас</w:t>
      </w:r>
      <w:r>
        <w:rPr>
          <w:rFonts w:ascii="Times New Roman" w:hAnsi="Times New Roman"/>
          <w:sz w:val="28"/>
          <w:szCs w:val="28"/>
        </w:rPr>
        <w:t>тройщиком</w:t>
      </w:r>
      <w:r w:rsidRPr="004068AA">
        <w:rPr>
          <w:rFonts w:ascii="Times New Roman" w:hAnsi="Times New Roman"/>
          <w:sz w:val="28"/>
          <w:szCs w:val="28"/>
        </w:rPr>
        <w:t xml:space="preserve"> (настройка, мелкий и капитальный ремонт).</w:t>
      </w:r>
    </w:p>
    <w:p w:rsidR="00C146CB" w:rsidRDefault="00C146CB" w:rsidP="00D42E0C">
      <w:pPr>
        <w:jc w:val="center"/>
      </w:pPr>
    </w:p>
    <w:sectPr w:rsidR="00C146CB" w:rsidSect="00F10CEB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2"/>
      <w:numFmt w:val="upperRoman"/>
      <w:lvlText w:val="%1."/>
      <w:lvlJc w:val="left"/>
      <w:pPr>
        <w:tabs>
          <w:tab w:val="num" w:pos="1064"/>
        </w:tabs>
        <w:ind w:left="1064" w:hanging="780"/>
      </w:pPr>
      <w:rPr>
        <w:rFonts w:cs="Times New Roman"/>
      </w:rPr>
    </w:lvl>
  </w:abstractNum>
  <w:abstractNum w:abstractNumId="1" w15:restartNumberingAfterBreak="0">
    <w:nsid w:val="17D166B9"/>
    <w:multiLevelType w:val="hybridMultilevel"/>
    <w:tmpl w:val="4AE6D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4E4930"/>
    <w:multiLevelType w:val="hybridMultilevel"/>
    <w:tmpl w:val="06E4C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CA43F4"/>
    <w:multiLevelType w:val="hybridMultilevel"/>
    <w:tmpl w:val="15BC4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0C6E02"/>
    <w:multiLevelType w:val="hybridMultilevel"/>
    <w:tmpl w:val="14C427AE"/>
    <w:lvl w:ilvl="0" w:tplc="B17A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5D704C"/>
    <w:multiLevelType w:val="hybridMultilevel"/>
    <w:tmpl w:val="D4185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5C2F99"/>
    <w:multiLevelType w:val="hybridMultilevel"/>
    <w:tmpl w:val="6BD09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A25435E"/>
    <w:multiLevelType w:val="hybridMultilevel"/>
    <w:tmpl w:val="0FCEC1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BAA"/>
    <w:rsid w:val="00216F6F"/>
    <w:rsid w:val="002E2B9D"/>
    <w:rsid w:val="0039733A"/>
    <w:rsid w:val="003C1194"/>
    <w:rsid w:val="00662B6A"/>
    <w:rsid w:val="008E302F"/>
    <w:rsid w:val="00AB15A2"/>
    <w:rsid w:val="00AD5326"/>
    <w:rsid w:val="00B06BAA"/>
    <w:rsid w:val="00C146CB"/>
    <w:rsid w:val="00CB1A07"/>
    <w:rsid w:val="00D42E0C"/>
    <w:rsid w:val="00DC3097"/>
    <w:rsid w:val="00F10CEB"/>
    <w:rsid w:val="00F25C0A"/>
    <w:rsid w:val="00FF3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B07165"/>
  <w15:docId w15:val="{FB55789B-A185-4D15-B687-EC0CCEA6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E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146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Курачкина</dc:creator>
  <cp:keywords/>
  <dc:description/>
  <cp:lastModifiedBy>User</cp:lastModifiedBy>
  <cp:revision>11</cp:revision>
  <cp:lastPrinted>2020-08-17T06:41:00Z</cp:lastPrinted>
  <dcterms:created xsi:type="dcterms:W3CDTF">2019-12-30T13:18:00Z</dcterms:created>
  <dcterms:modified xsi:type="dcterms:W3CDTF">2020-08-31T11:20:00Z</dcterms:modified>
</cp:coreProperties>
</file>