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8B3" w:rsidRDefault="004638B3" w:rsidP="004638B3">
      <w:pPr>
        <w:jc w:val="both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6865711" cy="88846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дор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408" cy="89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76E42" w:rsidRPr="006A6DB3" w:rsidRDefault="00D76E42" w:rsidP="00D76E42">
      <w:pPr>
        <w:ind w:firstLine="708"/>
        <w:jc w:val="both"/>
        <w:rPr>
          <w:sz w:val="28"/>
          <w:szCs w:val="28"/>
        </w:rPr>
      </w:pPr>
      <w:r w:rsidRPr="006A6DB3">
        <w:rPr>
          <w:sz w:val="28"/>
          <w:szCs w:val="28"/>
        </w:rPr>
        <w:lastRenderedPageBreak/>
        <w:t>Во всестороннем развитии человека важное место занимает его физическое воспитание в детстве. С раннего детства закладываются основы здоровья, физического развития, формируются двигательные навыки. Дети с большим удовольствием занимаются физкультурой, любят подвижные игры. Высшей формой обыкновенных подвижных игр являются спортивные игры – хоккей, футбол, баскетбол, настольный теннис, городки, бадминтон. Спортивные игры имеют огромное значение в решении образовательных и воспитательных задач. Они с</w:t>
      </w:r>
      <w:r>
        <w:rPr>
          <w:sz w:val="28"/>
          <w:szCs w:val="28"/>
        </w:rPr>
        <w:t xml:space="preserve">пособствуют развитию точности, </w:t>
      </w:r>
      <w:r w:rsidRPr="006A6DB3">
        <w:rPr>
          <w:sz w:val="28"/>
          <w:szCs w:val="28"/>
        </w:rPr>
        <w:t xml:space="preserve">ловкости </w:t>
      </w:r>
      <w:r>
        <w:rPr>
          <w:sz w:val="28"/>
          <w:szCs w:val="28"/>
        </w:rPr>
        <w:t xml:space="preserve">движений, глазомера, ориентации в пространстве. </w:t>
      </w:r>
      <w:r w:rsidRPr="006A6DB3">
        <w:rPr>
          <w:sz w:val="28"/>
          <w:szCs w:val="28"/>
        </w:rPr>
        <w:t>В игре детям приходится быстро принимать решения, что способству</w:t>
      </w:r>
      <w:r>
        <w:rPr>
          <w:sz w:val="28"/>
          <w:szCs w:val="28"/>
        </w:rPr>
        <w:t xml:space="preserve">ет развитию мышления, быстроты двигательной реакции на зрительные </w:t>
      </w:r>
      <w:r w:rsidRPr="006A6DB3">
        <w:rPr>
          <w:sz w:val="28"/>
          <w:szCs w:val="28"/>
        </w:rPr>
        <w:t>и слухов</w:t>
      </w:r>
      <w:r>
        <w:rPr>
          <w:sz w:val="28"/>
          <w:szCs w:val="28"/>
        </w:rPr>
        <w:t xml:space="preserve">ые сигналы. В ходе спортивных </w:t>
      </w:r>
      <w:r w:rsidRPr="006A6DB3">
        <w:rPr>
          <w:sz w:val="28"/>
          <w:szCs w:val="28"/>
        </w:rPr>
        <w:t>игр у д</w:t>
      </w:r>
      <w:r>
        <w:rPr>
          <w:sz w:val="28"/>
          <w:szCs w:val="28"/>
        </w:rPr>
        <w:t xml:space="preserve">етей формируются положительные </w:t>
      </w:r>
      <w:r w:rsidRPr="006A6DB3">
        <w:rPr>
          <w:sz w:val="28"/>
          <w:szCs w:val="28"/>
        </w:rPr>
        <w:t>нравственно-волевые черты характера. Обязательное соблюдение правил в играх способствует воспитанию выдержки, честности, дис</w:t>
      </w:r>
      <w:r>
        <w:rPr>
          <w:sz w:val="28"/>
          <w:szCs w:val="28"/>
        </w:rPr>
        <w:t xml:space="preserve">циплины, ответственности перед </w:t>
      </w:r>
      <w:r w:rsidRPr="006A6DB3">
        <w:rPr>
          <w:sz w:val="28"/>
          <w:szCs w:val="28"/>
        </w:rPr>
        <w:t>командой, умению считаться с другими.</w:t>
      </w:r>
    </w:p>
    <w:p w:rsidR="00D76E42" w:rsidRPr="006A6DB3" w:rsidRDefault="00D76E42" w:rsidP="00D76E4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составлении </w:t>
      </w:r>
      <w:r w:rsidRPr="006A6DB3">
        <w:rPr>
          <w:sz w:val="28"/>
          <w:szCs w:val="28"/>
        </w:rPr>
        <w:t xml:space="preserve">программы учтены нормы и требования к </w:t>
      </w:r>
      <w:r>
        <w:rPr>
          <w:sz w:val="28"/>
          <w:szCs w:val="28"/>
        </w:rPr>
        <w:t xml:space="preserve">физической </w:t>
      </w:r>
      <w:r w:rsidRPr="006A6DB3">
        <w:rPr>
          <w:sz w:val="28"/>
          <w:szCs w:val="28"/>
        </w:rPr>
        <w:t>нагрузке детей в течение недели.</w:t>
      </w:r>
    </w:p>
    <w:p w:rsidR="00D76E42" w:rsidRDefault="00D76E42" w:rsidP="00D76E42">
      <w:pPr>
        <w:pStyle w:val="a5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D76E42" w:rsidRPr="006A6DB3" w:rsidRDefault="00D76E42" w:rsidP="00D76E42">
      <w:pPr>
        <w:pStyle w:val="a5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6A6DB3">
        <w:rPr>
          <w:rFonts w:ascii="Times New Roman" w:hAnsi="Times New Roman"/>
          <w:b/>
          <w:sz w:val="28"/>
          <w:szCs w:val="28"/>
          <w:lang w:eastAsia="ru-RU"/>
        </w:rPr>
        <w:t>Цель данной программы:</w:t>
      </w:r>
    </w:p>
    <w:p w:rsidR="00D76E42" w:rsidRPr="006A6DB3" w:rsidRDefault="00D76E42" w:rsidP="00D76E42">
      <w:pPr>
        <w:ind w:firstLine="708"/>
        <w:jc w:val="both"/>
        <w:rPr>
          <w:sz w:val="28"/>
          <w:szCs w:val="28"/>
        </w:rPr>
      </w:pPr>
      <w:r w:rsidRPr="006A6DB3">
        <w:rPr>
          <w:sz w:val="28"/>
          <w:szCs w:val="28"/>
        </w:rPr>
        <w:t>Содействие всестороннему физическому развитию л</w:t>
      </w:r>
      <w:r>
        <w:rPr>
          <w:sz w:val="28"/>
          <w:szCs w:val="28"/>
        </w:rPr>
        <w:t xml:space="preserve">ичности дошкольника средствами </w:t>
      </w:r>
      <w:r w:rsidRPr="006A6DB3">
        <w:rPr>
          <w:sz w:val="28"/>
          <w:szCs w:val="28"/>
        </w:rPr>
        <w:t xml:space="preserve">игры </w:t>
      </w:r>
      <w:r>
        <w:rPr>
          <w:sz w:val="28"/>
          <w:szCs w:val="28"/>
        </w:rPr>
        <w:t xml:space="preserve">с элементами спорта. </w:t>
      </w:r>
      <w:r w:rsidRPr="006A6DB3">
        <w:rPr>
          <w:sz w:val="28"/>
          <w:szCs w:val="28"/>
        </w:rPr>
        <w:t>Обучение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по данной программе создает необходимый двигательный режим, положите</w:t>
      </w:r>
      <w:r>
        <w:rPr>
          <w:sz w:val="28"/>
          <w:szCs w:val="28"/>
        </w:rPr>
        <w:t xml:space="preserve">льный психологический настрой, </w:t>
      </w:r>
      <w:r w:rsidRPr="006A6DB3">
        <w:rPr>
          <w:sz w:val="28"/>
          <w:szCs w:val="28"/>
        </w:rPr>
        <w:t>способствующий укреплению здоровья ребенка, его физическому и умственному развитию, подготовке к обучению в школе.</w:t>
      </w:r>
    </w:p>
    <w:p w:rsidR="00D76E42" w:rsidRPr="006A6DB3" w:rsidRDefault="00D76E42" w:rsidP="00D76E42">
      <w:pPr>
        <w:spacing w:line="300" w:lineRule="atLeast"/>
        <w:ind w:firstLine="708"/>
        <w:jc w:val="both"/>
        <w:rPr>
          <w:b/>
          <w:sz w:val="28"/>
          <w:szCs w:val="28"/>
        </w:rPr>
      </w:pPr>
      <w:r w:rsidRPr="006A6DB3">
        <w:rPr>
          <w:b/>
          <w:sz w:val="28"/>
          <w:szCs w:val="28"/>
        </w:rPr>
        <w:t>Задачи: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Укрепление здоровья: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содействовать оптимизации роста и развития опорно-двигательного аппарата;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 xml:space="preserve">профилактика нарушений опорно-двигательного аппарата; 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содействовать развитию функциональных органов дыхания, кровообращения,</w:t>
      </w:r>
      <w:r>
        <w:rPr>
          <w:sz w:val="28"/>
          <w:szCs w:val="28"/>
        </w:rPr>
        <w:t xml:space="preserve"> сердечно-сосудистой и нервной </w:t>
      </w:r>
      <w:r w:rsidRPr="006A6DB3">
        <w:rPr>
          <w:sz w:val="28"/>
          <w:szCs w:val="28"/>
        </w:rPr>
        <w:t>систем организма;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2. Совершенствование психомоторных способностей дошкольников: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развивать двигательные качества (ловкость, быстроту, прыгучесть);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способствовать развитию умения хватать, держать, отбивать и бросать предметы, рассчитать траекторию броска, согласовать с ним силу.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Воспитывать выразительность движений, хорошую пространственную ориентировку.</w:t>
      </w:r>
    </w:p>
    <w:p w:rsidR="00D76E42" w:rsidRDefault="00D76E42" w:rsidP="00D76E42">
      <w:pPr>
        <w:spacing w:line="300" w:lineRule="atLeast"/>
        <w:ind w:firstLine="708"/>
        <w:jc w:val="both"/>
        <w:rPr>
          <w:sz w:val="28"/>
          <w:szCs w:val="28"/>
        </w:rPr>
      </w:pPr>
      <w:r w:rsidRPr="00262DAC">
        <w:rPr>
          <w:b/>
          <w:sz w:val="28"/>
          <w:szCs w:val="28"/>
        </w:rPr>
        <w:t>Форма обучения</w:t>
      </w:r>
      <w:r w:rsidRPr="006A6DB3">
        <w:rPr>
          <w:sz w:val="28"/>
          <w:szCs w:val="28"/>
        </w:rPr>
        <w:t>: организованные занятия, игровые упражнения, групповые и индивидуальные упражнения по владению техникой игры.</w:t>
      </w:r>
    </w:p>
    <w:p w:rsidR="00D76E42" w:rsidRDefault="00D76E42" w:rsidP="00D76E42">
      <w:pPr>
        <w:spacing w:line="300" w:lineRule="atLeast"/>
        <w:ind w:firstLine="708"/>
        <w:jc w:val="both"/>
        <w:rPr>
          <w:sz w:val="28"/>
          <w:szCs w:val="28"/>
        </w:rPr>
      </w:pPr>
      <w:r w:rsidRPr="00262DAC">
        <w:rPr>
          <w:b/>
          <w:sz w:val="28"/>
          <w:szCs w:val="28"/>
        </w:rPr>
        <w:t>Методы физического воспитания</w:t>
      </w:r>
      <w:r>
        <w:rPr>
          <w:sz w:val="28"/>
          <w:szCs w:val="28"/>
        </w:rPr>
        <w:t xml:space="preserve"> – словесные, наглядные, игровой и соревновательный.</w:t>
      </w:r>
    </w:p>
    <w:p w:rsidR="00D76E42" w:rsidRDefault="00D76E42" w:rsidP="00D76E42">
      <w:pPr>
        <w:spacing w:line="300" w:lineRule="atLeast"/>
        <w:ind w:firstLine="708"/>
        <w:jc w:val="both"/>
        <w:rPr>
          <w:sz w:val="28"/>
          <w:szCs w:val="28"/>
        </w:rPr>
      </w:pPr>
      <w:r w:rsidRPr="00262DAC">
        <w:rPr>
          <w:b/>
          <w:sz w:val="28"/>
          <w:szCs w:val="28"/>
        </w:rPr>
        <w:t>Вид</w:t>
      </w:r>
      <w:r>
        <w:rPr>
          <w:sz w:val="28"/>
          <w:szCs w:val="28"/>
        </w:rPr>
        <w:t xml:space="preserve"> учебной группы – постоянный.  Занятия – групповые.</w:t>
      </w:r>
    </w:p>
    <w:p w:rsidR="00D76E42" w:rsidRPr="006A6DB3" w:rsidRDefault="00D76E42" w:rsidP="00D76E42">
      <w:pPr>
        <w:spacing w:line="300" w:lineRule="atLeast"/>
        <w:ind w:firstLine="708"/>
        <w:jc w:val="both"/>
        <w:rPr>
          <w:sz w:val="28"/>
          <w:szCs w:val="28"/>
        </w:rPr>
      </w:pPr>
      <w:r w:rsidRPr="006A6DB3">
        <w:rPr>
          <w:sz w:val="28"/>
          <w:szCs w:val="28"/>
        </w:rPr>
        <w:t>Так же предусматривается индивидуальная работа с детьми.</w:t>
      </w:r>
    </w:p>
    <w:p w:rsidR="00D76E42" w:rsidRPr="006A6DB3" w:rsidRDefault="00D76E42" w:rsidP="00D76E42">
      <w:pPr>
        <w:ind w:firstLine="708"/>
        <w:rPr>
          <w:sz w:val="28"/>
          <w:szCs w:val="28"/>
        </w:rPr>
      </w:pPr>
      <w:r w:rsidRPr="006A6DB3">
        <w:rPr>
          <w:b/>
          <w:sz w:val="28"/>
          <w:szCs w:val="28"/>
        </w:rPr>
        <w:t>Сроки реализации программы</w:t>
      </w:r>
      <w:r w:rsidRPr="006A6DB3">
        <w:rPr>
          <w:sz w:val="28"/>
          <w:szCs w:val="28"/>
        </w:rPr>
        <w:t xml:space="preserve"> – 3 года. Возраст детей 4-7 лет.</w:t>
      </w:r>
    </w:p>
    <w:p w:rsidR="00D76E42" w:rsidRPr="006A6DB3" w:rsidRDefault="00D76E42" w:rsidP="00D76E42">
      <w:pPr>
        <w:rPr>
          <w:sz w:val="28"/>
          <w:szCs w:val="28"/>
        </w:rPr>
      </w:pPr>
      <w:r w:rsidRPr="006A6DB3">
        <w:rPr>
          <w:sz w:val="28"/>
          <w:szCs w:val="28"/>
        </w:rPr>
        <w:t xml:space="preserve">Режим практических занятий: </w:t>
      </w:r>
    </w:p>
    <w:p w:rsidR="00D76E42" w:rsidRPr="006A6DB3" w:rsidRDefault="00D76E42" w:rsidP="00D76E42">
      <w:pPr>
        <w:rPr>
          <w:sz w:val="28"/>
          <w:szCs w:val="28"/>
        </w:rPr>
      </w:pPr>
      <w:r w:rsidRPr="006A6DB3">
        <w:rPr>
          <w:sz w:val="28"/>
          <w:szCs w:val="28"/>
        </w:rPr>
        <w:lastRenderedPageBreak/>
        <w:t>1-й год обучения (4-5</w:t>
      </w:r>
      <w:r>
        <w:rPr>
          <w:sz w:val="28"/>
          <w:szCs w:val="28"/>
        </w:rPr>
        <w:t xml:space="preserve"> лет) </w:t>
      </w:r>
      <w:r w:rsidRPr="006A6DB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1раз в неделю по 20 мин.</w:t>
      </w:r>
    </w:p>
    <w:p w:rsidR="00D76E42" w:rsidRPr="006A6DB3" w:rsidRDefault="00D76E42" w:rsidP="00D76E42">
      <w:pPr>
        <w:rPr>
          <w:sz w:val="28"/>
          <w:szCs w:val="28"/>
        </w:rPr>
      </w:pPr>
      <w:r w:rsidRPr="006A6DB3">
        <w:rPr>
          <w:sz w:val="28"/>
          <w:szCs w:val="28"/>
        </w:rPr>
        <w:t>2-й год обучения (5-6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л</w:t>
      </w:r>
      <w:r>
        <w:rPr>
          <w:sz w:val="28"/>
          <w:szCs w:val="28"/>
        </w:rPr>
        <w:t xml:space="preserve">ет) </w:t>
      </w:r>
      <w:r w:rsidRPr="006A6DB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2 раза в неделю по 25 мин.</w:t>
      </w:r>
    </w:p>
    <w:p w:rsidR="00D76E42" w:rsidRPr="006A6DB3" w:rsidRDefault="00D76E42" w:rsidP="00D76E42">
      <w:pPr>
        <w:rPr>
          <w:sz w:val="28"/>
          <w:szCs w:val="28"/>
        </w:rPr>
      </w:pPr>
      <w:r w:rsidRPr="006A6DB3">
        <w:rPr>
          <w:sz w:val="28"/>
          <w:szCs w:val="28"/>
        </w:rPr>
        <w:t>3-й год обучения (6-7</w:t>
      </w:r>
      <w:r>
        <w:rPr>
          <w:sz w:val="28"/>
          <w:szCs w:val="28"/>
        </w:rPr>
        <w:t xml:space="preserve"> лет)</w:t>
      </w:r>
      <w:r w:rsidRPr="006A6DB3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2раза в неделю по 30 мин.</w:t>
      </w:r>
    </w:p>
    <w:p w:rsidR="00D76E42" w:rsidRDefault="00D76E42" w:rsidP="00D76E42">
      <w:pPr>
        <w:ind w:firstLine="708"/>
        <w:jc w:val="both"/>
        <w:rPr>
          <w:sz w:val="28"/>
          <w:szCs w:val="28"/>
        </w:rPr>
      </w:pPr>
      <w:r w:rsidRPr="006A6DB3">
        <w:rPr>
          <w:sz w:val="28"/>
          <w:szCs w:val="28"/>
        </w:rPr>
        <w:t xml:space="preserve">Занятия проводятся во 2-й половине дня в </w:t>
      </w:r>
      <w:r>
        <w:rPr>
          <w:sz w:val="28"/>
          <w:szCs w:val="28"/>
        </w:rPr>
        <w:t xml:space="preserve">спортивном зале, оборудованным </w:t>
      </w:r>
      <w:r w:rsidRPr="006A6DB3">
        <w:rPr>
          <w:sz w:val="28"/>
          <w:szCs w:val="28"/>
        </w:rPr>
        <w:t xml:space="preserve">необходимым инвентарем по количеству детей. </w:t>
      </w:r>
    </w:p>
    <w:p w:rsidR="00D76E42" w:rsidRPr="006A6DB3" w:rsidRDefault="00D76E42" w:rsidP="00D76E42">
      <w:pPr>
        <w:jc w:val="center"/>
        <w:rPr>
          <w:b/>
          <w:sz w:val="28"/>
          <w:szCs w:val="28"/>
        </w:rPr>
      </w:pPr>
      <w:r w:rsidRPr="006A6DB3">
        <w:rPr>
          <w:b/>
          <w:sz w:val="28"/>
          <w:szCs w:val="28"/>
        </w:rPr>
        <w:t>Этапы реализации учебной программы.</w:t>
      </w:r>
    </w:p>
    <w:p w:rsidR="00D76E42" w:rsidRPr="006A6DB3" w:rsidRDefault="00D76E42" w:rsidP="00D76E42">
      <w:pPr>
        <w:ind w:firstLine="708"/>
        <w:rPr>
          <w:sz w:val="28"/>
          <w:szCs w:val="28"/>
        </w:rPr>
      </w:pPr>
      <w:r w:rsidRPr="006A6DB3">
        <w:rPr>
          <w:sz w:val="28"/>
          <w:szCs w:val="28"/>
        </w:rPr>
        <w:t>Данная программа предполагает 3 этапа реализации.</w:t>
      </w:r>
    </w:p>
    <w:p w:rsidR="00D76E42" w:rsidRPr="006A6DB3" w:rsidRDefault="00D76E42" w:rsidP="00D76E42">
      <w:pPr>
        <w:ind w:firstLine="708"/>
        <w:jc w:val="both"/>
        <w:rPr>
          <w:sz w:val="28"/>
          <w:szCs w:val="28"/>
        </w:rPr>
      </w:pPr>
      <w:r w:rsidRPr="006A6DB3">
        <w:rPr>
          <w:sz w:val="28"/>
          <w:szCs w:val="28"/>
        </w:rPr>
        <w:t>На первом этапе реализации п</w:t>
      </w:r>
      <w:r>
        <w:rPr>
          <w:sz w:val="28"/>
          <w:szCs w:val="28"/>
        </w:rPr>
        <w:t xml:space="preserve">рограммы </w:t>
      </w:r>
      <w:r w:rsidRPr="006A6DB3">
        <w:rPr>
          <w:sz w:val="28"/>
          <w:szCs w:val="28"/>
        </w:rPr>
        <w:t>выдвигается задача ознакомить ребенка со спортивным залом, объяснить правила поведения в зале, ориентироваться в нем, выполнять простейшие построения, ознакомить со спортивной игрой в целом посредствам использования методов слова и наглядности. Ознакомить с правилами подвижных (спортивных) игр, заучивание речитативов для игр. Ознакомление с инвентарем для спортивных и подвижных игр.</w:t>
      </w:r>
    </w:p>
    <w:p w:rsidR="00D76E42" w:rsidRPr="006A6DB3" w:rsidRDefault="00D76E42" w:rsidP="00D76E42">
      <w:pPr>
        <w:jc w:val="center"/>
        <w:rPr>
          <w:b/>
          <w:sz w:val="28"/>
          <w:szCs w:val="28"/>
        </w:rPr>
      </w:pPr>
      <w:r w:rsidRPr="006A6DB3">
        <w:rPr>
          <w:b/>
          <w:sz w:val="28"/>
          <w:szCs w:val="28"/>
        </w:rPr>
        <w:t>1 этап (4-5лет)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 xml:space="preserve">Развивать и совершенствовать движение детей. 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Приучать детей действовать в коллективе в соответствии с правилами игры.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Обучение дыхательным упражнениям на расслабление мышц: свободное опускание рук вниз, потряхивание кистями рук, расслабление рук с выдохом.</w:t>
      </w:r>
    </w:p>
    <w:p w:rsidR="00D76E42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 xml:space="preserve">Обучение простейшим </w:t>
      </w:r>
      <w:r>
        <w:rPr>
          <w:sz w:val="28"/>
          <w:szCs w:val="28"/>
        </w:rPr>
        <w:t>двигательным навыкам, движения: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Ходьба - обычная, в разных направлениях (по прямой, по кругу, змейкой, между предметами), с выполнением заданий (остановкой, приседанием, поворотом).</w:t>
      </w:r>
    </w:p>
    <w:p w:rsidR="00D76E42" w:rsidRPr="006A6DB3" w:rsidRDefault="00D76E42" w:rsidP="00D76E42">
      <w:pPr>
        <w:spacing w:line="300" w:lineRule="atLeast"/>
        <w:jc w:val="both"/>
        <w:rPr>
          <w:sz w:val="28"/>
          <w:szCs w:val="28"/>
        </w:rPr>
      </w:pPr>
      <w:r w:rsidRPr="006A6DB3">
        <w:rPr>
          <w:sz w:val="28"/>
          <w:szCs w:val="28"/>
        </w:rPr>
        <w:t xml:space="preserve">Бег – обычный, с выполнениями заданий (останавливаться, менять направление), бег с изменением темпа, в медленном темпе в течение 50-60 секунд, в быстром темпе на расстояние </w:t>
      </w:r>
      <w:smartTag w:uri="urn:schemas-microsoft-com:office:smarttags" w:element="metricconverter">
        <w:smartTagPr>
          <w:attr w:name="ProductID" w:val="10 метров"/>
        </w:smartTagPr>
        <w:r w:rsidRPr="006A6DB3">
          <w:rPr>
            <w:sz w:val="28"/>
            <w:szCs w:val="28"/>
          </w:rPr>
          <w:t>10 метров</w:t>
        </w:r>
      </w:smartTag>
      <w:r w:rsidRPr="006A6DB3">
        <w:rPr>
          <w:sz w:val="28"/>
          <w:szCs w:val="28"/>
        </w:rPr>
        <w:t>.</w:t>
      </w:r>
    </w:p>
    <w:p w:rsidR="00D76E42" w:rsidRPr="006A6DB3" w:rsidRDefault="00D76E42" w:rsidP="00D76E42">
      <w:pPr>
        <w:spacing w:line="300" w:lineRule="atLeast"/>
        <w:jc w:val="both"/>
        <w:rPr>
          <w:sz w:val="28"/>
          <w:szCs w:val="28"/>
        </w:rPr>
      </w:pPr>
      <w:r w:rsidRPr="006A6DB3">
        <w:rPr>
          <w:sz w:val="28"/>
          <w:szCs w:val="28"/>
        </w:rPr>
        <w:t xml:space="preserve">Прыжки – на двух ногах на месте, с продвижением вперед, из кружка в кружок, вокруг предметов, между ними, прыжки с высоты. </w:t>
      </w:r>
    </w:p>
    <w:p w:rsidR="00D76E42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Обучение элементам спортивных игр:</w:t>
      </w:r>
    </w:p>
    <w:p w:rsidR="00D76E42" w:rsidRPr="006A6DB3" w:rsidRDefault="00D76E42" w:rsidP="00D76E42">
      <w:pPr>
        <w:jc w:val="center"/>
        <w:rPr>
          <w:b/>
          <w:sz w:val="28"/>
          <w:szCs w:val="28"/>
        </w:rPr>
      </w:pPr>
      <w:r w:rsidRPr="006A6DB3">
        <w:rPr>
          <w:b/>
          <w:sz w:val="28"/>
          <w:szCs w:val="28"/>
        </w:rPr>
        <w:t>Баскетбол: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Формирование многообразие действий с мячом (держание мяча, катание по полу, бросание двумя руками от груди и из-за головы, ловля, перебрасывание, стоя на коленях, стоя на ногах).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Воспитывать и</w:t>
      </w:r>
      <w:r>
        <w:rPr>
          <w:sz w:val="28"/>
          <w:szCs w:val="28"/>
        </w:rPr>
        <w:t xml:space="preserve">нтерес к играм </w:t>
      </w:r>
      <w:r w:rsidRPr="006A6DB3">
        <w:rPr>
          <w:sz w:val="28"/>
          <w:szCs w:val="28"/>
        </w:rPr>
        <w:t>с мячом, желание играть вдвоем, втроем, в команде.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Развивать согласованность движений, глазомер.</w:t>
      </w:r>
    </w:p>
    <w:p w:rsidR="00D76E42" w:rsidRPr="006A6DB3" w:rsidRDefault="00D76E42" w:rsidP="00D76E42">
      <w:pPr>
        <w:contextualSpacing/>
        <w:jc w:val="both"/>
        <w:rPr>
          <w:sz w:val="28"/>
          <w:szCs w:val="28"/>
        </w:rPr>
      </w:pPr>
      <w:r w:rsidRPr="006A6DB3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В процессе освоения действий с мячом развивать основные движения – ходьбу, бег, прыжки.</w:t>
      </w:r>
    </w:p>
    <w:p w:rsidR="00D76E42" w:rsidRPr="006A6DB3" w:rsidRDefault="00D76E42" w:rsidP="00D76E42">
      <w:pPr>
        <w:contextualSpacing/>
        <w:jc w:val="both"/>
        <w:rPr>
          <w:sz w:val="28"/>
          <w:szCs w:val="28"/>
        </w:rPr>
      </w:pPr>
    </w:p>
    <w:p w:rsidR="00D76E42" w:rsidRPr="006A6DB3" w:rsidRDefault="00D76E42" w:rsidP="00D76E42">
      <w:pPr>
        <w:contextualSpacing/>
        <w:jc w:val="both"/>
        <w:rPr>
          <w:sz w:val="28"/>
          <w:szCs w:val="28"/>
        </w:rPr>
      </w:pPr>
      <w:r w:rsidRPr="006A6DB3">
        <w:rPr>
          <w:sz w:val="28"/>
          <w:szCs w:val="28"/>
        </w:rPr>
        <w:t>5. Общее представление о действиях в этой игре: стойка баскетболиста, ведение мяча, передача и приём, бросок в кольцо.</w:t>
      </w:r>
    </w:p>
    <w:p w:rsidR="00D76E42" w:rsidRDefault="00D76E42" w:rsidP="00D76E42">
      <w:pPr>
        <w:jc w:val="center"/>
        <w:rPr>
          <w:b/>
          <w:sz w:val="28"/>
          <w:szCs w:val="28"/>
        </w:rPr>
      </w:pPr>
    </w:p>
    <w:p w:rsidR="00D76E42" w:rsidRPr="006A6DB3" w:rsidRDefault="00D76E42" w:rsidP="00D76E42">
      <w:pPr>
        <w:jc w:val="center"/>
        <w:rPr>
          <w:b/>
          <w:sz w:val="28"/>
          <w:szCs w:val="28"/>
        </w:rPr>
      </w:pPr>
      <w:r w:rsidRPr="006A6DB3">
        <w:rPr>
          <w:b/>
          <w:sz w:val="28"/>
          <w:szCs w:val="28"/>
        </w:rPr>
        <w:t>Футбол: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Познакомить детей с названием и особенностями игры в футбол.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lastRenderedPageBreak/>
        <w:t>2.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Формировать элементарные для футбола действия с мячом (удары по неподвижному мячу ногой, остановка движущегося мяча, ведение, удар по воротам).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 xml:space="preserve">Воспитывать интерес к действиям с мячом, желание играть вдвоем, втроем, </w:t>
      </w:r>
      <w:r>
        <w:rPr>
          <w:sz w:val="28"/>
          <w:szCs w:val="28"/>
        </w:rPr>
        <w:t>в команде</w:t>
      </w:r>
      <w:r w:rsidRPr="006A6DB3">
        <w:rPr>
          <w:sz w:val="28"/>
          <w:szCs w:val="28"/>
        </w:rPr>
        <w:t>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Развивать координационные способности, ловкость, глазомер.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В процессе овладения действиями с мячом совершенствовать технику ходьбы, бега, прыжков.</w:t>
      </w:r>
    </w:p>
    <w:p w:rsidR="00D76E42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6. Познакомить с условиями игры в футбол.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</w:p>
    <w:p w:rsidR="00D76E42" w:rsidRPr="006A6DB3" w:rsidRDefault="00D76E42" w:rsidP="00D76E42">
      <w:pPr>
        <w:ind w:firstLine="708"/>
        <w:contextualSpacing/>
        <w:jc w:val="both"/>
        <w:rPr>
          <w:sz w:val="28"/>
          <w:szCs w:val="28"/>
        </w:rPr>
      </w:pPr>
      <w:r w:rsidRPr="006A6DB3">
        <w:rPr>
          <w:sz w:val="28"/>
          <w:szCs w:val="28"/>
        </w:rPr>
        <w:t xml:space="preserve">На втором этапе реализации программы дети ознакомляются с основным оборудованием и инвентарем для игр. Проходит начальное изучение правил подвижных игр и распределение ролей в команде.  </w:t>
      </w:r>
    </w:p>
    <w:p w:rsidR="00D76E42" w:rsidRDefault="00D76E42" w:rsidP="00D76E42">
      <w:pPr>
        <w:contextualSpacing/>
        <w:jc w:val="both"/>
        <w:rPr>
          <w:sz w:val="28"/>
          <w:szCs w:val="28"/>
        </w:rPr>
      </w:pPr>
    </w:p>
    <w:p w:rsidR="00D76E42" w:rsidRDefault="00D76E42" w:rsidP="00D76E42">
      <w:pPr>
        <w:contextualSpacing/>
        <w:jc w:val="center"/>
        <w:rPr>
          <w:b/>
          <w:sz w:val="28"/>
          <w:szCs w:val="28"/>
        </w:rPr>
      </w:pPr>
      <w:r w:rsidRPr="006A6DB3">
        <w:rPr>
          <w:b/>
          <w:sz w:val="28"/>
          <w:szCs w:val="28"/>
        </w:rPr>
        <w:t>2-й этап (5-6лет)</w:t>
      </w:r>
    </w:p>
    <w:p w:rsidR="00D76E42" w:rsidRPr="006A6DB3" w:rsidRDefault="00D76E42" w:rsidP="00D76E42">
      <w:pPr>
        <w:contextualSpacing/>
        <w:jc w:val="both"/>
        <w:rPr>
          <w:b/>
          <w:sz w:val="28"/>
          <w:szCs w:val="28"/>
        </w:rPr>
      </w:pPr>
    </w:p>
    <w:p w:rsidR="00D76E42" w:rsidRPr="006A6DB3" w:rsidRDefault="00D76E42" w:rsidP="00D76E42">
      <w:pPr>
        <w:jc w:val="center"/>
        <w:rPr>
          <w:b/>
          <w:sz w:val="28"/>
          <w:szCs w:val="28"/>
        </w:rPr>
      </w:pPr>
      <w:r w:rsidRPr="006A6DB3">
        <w:rPr>
          <w:b/>
          <w:sz w:val="28"/>
          <w:szCs w:val="28"/>
        </w:rPr>
        <w:t>Баскетбол: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Обучение стойке баскетболиста (закрепление).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Обучение передвигаться бегом в сочетании с ходьбой и остановками.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Повороты на сзади и впереди стоящей ноге с мячом и без мяча.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Развивать координацию движений, точность, ловкость.</w:t>
      </w:r>
    </w:p>
    <w:p w:rsidR="00D76E42" w:rsidRPr="006A6DB3" w:rsidRDefault="00D76E42" w:rsidP="00D76E42">
      <w:pPr>
        <w:jc w:val="center"/>
        <w:rPr>
          <w:b/>
          <w:sz w:val="28"/>
          <w:szCs w:val="28"/>
        </w:rPr>
      </w:pPr>
      <w:r w:rsidRPr="006A6DB3">
        <w:rPr>
          <w:b/>
          <w:sz w:val="28"/>
          <w:szCs w:val="28"/>
        </w:rPr>
        <w:t>Футбол: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Разучивание техники приема и передачи мяча, удара по воротам.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Обучение ударам по неподвижному мячу подъемом ноги.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Обучение ударам по катящемуся мячу внутренней и внешней стороной стопы, носком.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Обучение п</w:t>
      </w:r>
      <w:r>
        <w:rPr>
          <w:sz w:val="28"/>
          <w:szCs w:val="28"/>
        </w:rPr>
        <w:t xml:space="preserve">риема катящегося </w:t>
      </w:r>
      <w:proofErr w:type="gramStart"/>
      <w:r w:rsidRPr="006A6DB3">
        <w:rPr>
          <w:sz w:val="28"/>
          <w:szCs w:val="28"/>
        </w:rPr>
        <w:t>мяча  под</w:t>
      </w:r>
      <w:proofErr w:type="gramEnd"/>
      <w:r w:rsidRPr="006A6DB3">
        <w:rPr>
          <w:sz w:val="28"/>
          <w:szCs w:val="28"/>
        </w:rPr>
        <w:t xml:space="preserve"> подошвой, внешней и внутренней стороной стопы на месте.</w:t>
      </w:r>
    </w:p>
    <w:p w:rsidR="00D76E42" w:rsidRPr="006A6DB3" w:rsidRDefault="00D76E42" w:rsidP="00D76E42">
      <w:pPr>
        <w:contextualSpacing/>
        <w:jc w:val="both"/>
        <w:rPr>
          <w:sz w:val="28"/>
          <w:szCs w:val="28"/>
        </w:rPr>
      </w:pPr>
    </w:p>
    <w:p w:rsidR="00D76E42" w:rsidRDefault="00D76E42" w:rsidP="00D76E42">
      <w:pPr>
        <w:ind w:firstLine="708"/>
        <w:jc w:val="both"/>
        <w:rPr>
          <w:sz w:val="28"/>
          <w:szCs w:val="28"/>
        </w:rPr>
      </w:pPr>
      <w:r w:rsidRPr="006A6DB3">
        <w:rPr>
          <w:sz w:val="28"/>
          <w:szCs w:val="28"/>
        </w:rPr>
        <w:t>На третьем этапе реализации программы дети овладевают техникой и приемами игры, знают и применяют правила в игре. Уверенно пользуются всем игровым инвентарем, закрепляются и разучиваются новые, более сложные приемы, учатся командной игре, развивают силу воли. Гармонично развиваются как в физическом, так и в психическом плане.</w:t>
      </w:r>
    </w:p>
    <w:p w:rsidR="00D76E42" w:rsidRDefault="00D76E42" w:rsidP="00D76E42">
      <w:pPr>
        <w:jc w:val="center"/>
        <w:rPr>
          <w:b/>
          <w:sz w:val="28"/>
          <w:szCs w:val="28"/>
        </w:rPr>
      </w:pPr>
    </w:p>
    <w:p w:rsidR="00D76E42" w:rsidRPr="006A6DB3" w:rsidRDefault="00D76E42" w:rsidP="00D76E42">
      <w:pPr>
        <w:jc w:val="center"/>
        <w:rPr>
          <w:b/>
          <w:sz w:val="28"/>
          <w:szCs w:val="28"/>
        </w:rPr>
      </w:pPr>
      <w:r w:rsidRPr="006A6DB3">
        <w:rPr>
          <w:b/>
          <w:sz w:val="28"/>
          <w:szCs w:val="28"/>
        </w:rPr>
        <w:t>3-й этап (6-7 лет)</w:t>
      </w:r>
    </w:p>
    <w:p w:rsidR="00D76E42" w:rsidRPr="006A6DB3" w:rsidRDefault="00D76E42" w:rsidP="00D76E42">
      <w:pPr>
        <w:jc w:val="center"/>
        <w:rPr>
          <w:b/>
          <w:sz w:val="28"/>
          <w:szCs w:val="28"/>
        </w:rPr>
      </w:pPr>
      <w:r w:rsidRPr="006A6DB3">
        <w:rPr>
          <w:b/>
          <w:sz w:val="28"/>
          <w:szCs w:val="28"/>
        </w:rPr>
        <w:t>Баскетбол: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Передача мяча в парах, тройках.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Ведение мяча шагом с высоким отскоком по прямой, с изменением направления.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Броски в кольцо одной рукой от плеча и двумя руками от груди.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6A6DB3">
        <w:rPr>
          <w:sz w:val="28"/>
          <w:szCs w:val="28"/>
        </w:rPr>
        <w:t>Игра в баскетбол.</w:t>
      </w:r>
    </w:p>
    <w:p w:rsidR="00D76E42" w:rsidRPr="006A6DB3" w:rsidRDefault="00D76E42" w:rsidP="00D76E42">
      <w:pPr>
        <w:jc w:val="center"/>
        <w:rPr>
          <w:b/>
          <w:sz w:val="28"/>
          <w:szCs w:val="28"/>
        </w:rPr>
      </w:pPr>
      <w:r w:rsidRPr="006A6DB3">
        <w:rPr>
          <w:b/>
          <w:sz w:val="28"/>
          <w:szCs w:val="28"/>
        </w:rPr>
        <w:t>Футбол: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1. Обучение приемам отскочившего от стены мяча подошвой, внешней и внутренней стороной стопы.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lastRenderedPageBreak/>
        <w:t>2. Обучение ведению мяча по прямой.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3. Обучение ведению мяча “змейкой” вокруг предметов.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4. Обучение ведению мяча в быстром темпе, передача мяча друг другу.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5. Обучение коллективному отбору мяча.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6. Подвижные игры, используемые для обучения игре в футбол.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7. Учебная игра.</w:t>
      </w:r>
    </w:p>
    <w:p w:rsidR="00D76E42" w:rsidRPr="006A6DB3" w:rsidRDefault="00D76E42" w:rsidP="00D76E42">
      <w:pPr>
        <w:jc w:val="center"/>
        <w:rPr>
          <w:b/>
          <w:sz w:val="28"/>
          <w:szCs w:val="28"/>
        </w:rPr>
      </w:pPr>
      <w:r w:rsidRPr="006A6DB3">
        <w:rPr>
          <w:b/>
          <w:sz w:val="28"/>
          <w:szCs w:val="28"/>
        </w:rPr>
        <w:t>Работа с родителями:</w:t>
      </w:r>
    </w:p>
    <w:p w:rsidR="00D76E42" w:rsidRPr="006A6DB3" w:rsidRDefault="00D76E42" w:rsidP="00D76E42">
      <w:pPr>
        <w:ind w:firstLine="708"/>
        <w:jc w:val="both"/>
        <w:rPr>
          <w:sz w:val="28"/>
          <w:szCs w:val="28"/>
        </w:rPr>
      </w:pPr>
      <w:r w:rsidRPr="006A6DB3">
        <w:rPr>
          <w:sz w:val="28"/>
          <w:szCs w:val="28"/>
        </w:rPr>
        <w:t>Дать знания родителям о том, что должны уметь дети в работе с мячом в контактной командной игре.</w:t>
      </w:r>
    </w:p>
    <w:p w:rsidR="00D76E42" w:rsidRPr="006A6DB3" w:rsidRDefault="00D76E42" w:rsidP="00D76E42">
      <w:pPr>
        <w:ind w:firstLine="708"/>
        <w:jc w:val="both"/>
        <w:rPr>
          <w:sz w:val="28"/>
          <w:szCs w:val="28"/>
        </w:rPr>
      </w:pPr>
      <w:r w:rsidRPr="006A6DB3">
        <w:rPr>
          <w:sz w:val="28"/>
          <w:szCs w:val="28"/>
        </w:rPr>
        <w:t>Совместная деятельность детей и родителей (выполнение домашних заданий), положительные эмоции от совместных тренировок и игр с мячом.</w:t>
      </w:r>
    </w:p>
    <w:p w:rsidR="00D76E42" w:rsidRPr="006A6DB3" w:rsidRDefault="00D76E42" w:rsidP="00D76E42">
      <w:pPr>
        <w:ind w:firstLine="708"/>
        <w:jc w:val="both"/>
        <w:rPr>
          <w:sz w:val="28"/>
          <w:szCs w:val="28"/>
        </w:rPr>
      </w:pPr>
      <w:r w:rsidRPr="006A6DB3">
        <w:rPr>
          <w:sz w:val="28"/>
          <w:szCs w:val="28"/>
        </w:rPr>
        <w:t>Привлечение сверстников для разнообразных подвижных игр во дворе.</w:t>
      </w:r>
    </w:p>
    <w:p w:rsidR="00D76E42" w:rsidRPr="006A6DB3" w:rsidRDefault="00D76E42" w:rsidP="00D76E42">
      <w:pPr>
        <w:ind w:firstLine="708"/>
        <w:jc w:val="both"/>
        <w:rPr>
          <w:i/>
          <w:sz w:val="28"/>
          <w:szCs w:val="28"/>
        </w:rPr>
      </w:pPr>
      <w:r w:rsidRPr="006A6DB3">
        <w:rPr>
          <w:i/>
          <w:sz w:val="28"/>
          <w:szCs w:val="28"/>
        </w:rPr>
        <w:t>Наглядная информация для родителей: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i/>
          <w:sz w:val="28"/>
          <w:szCs w:val="28"/>
        </w:rPr>
        <w:t>-</w:t>
      </w:r>
      <w:r w:rsidRPr="006A6DB3">
        <w:rPr>
          <w:sz w:val="28"/>
          <w:szCs w:val="28"/>
        </w:rPr>
        <w:t xml:space="preserve"> Папка «Мой веселый звонкий мяч…» (содержит информацию об истории мяча, данные о различных современных мячах, рекомендации родителям по выбору мячей для тренировок детей, для соревнований, для дождливой погоды).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- Папка «Играем дома» (содержит: творческие подвижные игры для дома, для улицы; картотеку русских народных игр с мячом; различные упражнения).</w:t>
      </w:r>
    </w:p>
    <w:p w:rsidR="00D76E42" w:rsidRPr="006A6DB3" w:rsidRDefault="00D76E42" w:rsidP="00D76E42">
      <w:pPr>
        <w:jc w:val="both"/>
        <w:rPr>
          <w:sz w:val="28"/>
          <w:szCs w:val="28"/>
        </w:rPr>
      </w:pPr>
      <w:r w:rsidRPr="006A6DB3">
        <w:rPr>
          <w:sz w:val="28"/>
          <w:szCs w:val="28"/>
        </w:rPr>
        <w:t>- Папка «Папа, мама, я – спортивная семья» (рекомендации о спортивных подвижных играх для всей семьи; проведение семейных праздников и соревнований).</w:t>
      </w:r>
    </w:p>
    <w:p w:rsidR="00FA6D94" w:rsidRDefault="00FA6D94" w:rsidP="00D42E0C">
      <w:pPr>
        <w:jc w:val="center"/>
      </w:pPr>
    </w:p>
    <w:sectPr w:rsidR="00FA6D94" w:rsidSect="00463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BAA"/>
    <w:rsid w:val="00296960"/>
    <w:rsid w:val="002E2B9D"/>
    <w:rsid w:val="0039733A"/>
    <w:rsid w:val="003D71AB"/>
    <w:rsid w:val="004638B3"/>
    <w:rsid w:val="00662B6A"/>
    <w:rsid w:val="00772F86"/>
    <w:rsid w:val="008E302F"/>
    <w:rsid w:val="00AD5326"/>
    <w:rsid w:val="00B06BAA"/>
    <w:rsid w:val="00C107B3"/>
    <w:rsid w:val="00CB1A07"/>
    <w:rsid w:val="00CC07E1"/>
    <w:rsid w:val="00D42E0C"/>
    <w:rsid w:val="00D76E42"/>
    <w:rsid w:val="00DF7B45"/>
    <w:rsid w:val="00E9488B"/>
    <w:rsid w:val="00F01268"/>
    <w:rsid w:val="00FA6D94"/>
    <w:rsid w:val="00FF3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43D9084"/>
  <w15:docId w15:val="{FB55789B-A185-4D15-B687-EC0CCEA69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E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E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E0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D76E4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1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1148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Курачкина</dc:creator>
  <cp:keywords/>
  <dc:description/>
  <cp:lastModifiedBy>DS89</cp:lastModifiedBy>
  <cp:revision>2</cp:revision>
  <cp:lastPrinted>2020-08-17T06:43:00Z</cp:lastPrinted>
  <dcterms:created xsi:type="dcterms:W3CDTF">2021-09-07T11:07:00Z</dcterms:created>
  <dcterms:modified xsi:type="dcterms:W3CDTF">2021-09-07T11:07:00Z</dcterms:modified>
</cp:coreProperties>
</file>