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A4" w:rsidRDefault="00272EA4" w:rsidP="00272EA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32"/>
          <w:szCs w:val="32"/>
        </w:rPr>
      </w:pPr>
      <w:r w:rsidRPr="00272EA4">
        <w:rPr>
          <w:rStyle w:val="c0"/>
          <w:b/>
          <w:i/>
          <w:color w:val="000000"/>
          <w:sz w:val="32"/>
          <w:szCs w:val="32"/>
        </w:rPr>
        <w:t>Формирование целостной картины мира</w:t>
      </w:r>
    </w:p>
    <w:p w:rsidR="00D640A3" w:rsidRDefault="00D640A3" w:rsidP="00D640A3">
      <w:pPr>
        <w:pStyle w:val="c41"/>
        <w:shd w:val="clear" w:color="auto" w:fill="FFFFFF"/>
        <w:spacing w:before="0" w:beforeAutospacing="0" w:after="0" w:afterAutospacing="0"/>
      </w:pPr>
    </w:p>
    <w:p w:rsidR="00D640A3" w:rsidRPr="00D640A3" w:rsidRDefault="00D640A3" w:rsidP="00D640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640A3">
        <w:rPr>
          <w:rFonts w:ascii="Times New Roman" w:eastAsia="Times New Roman" w:hAnsi="Times New Roman" w:cs="Times New Roman"/>
          <w:b/>
          <w:bCs/>
          <w:color w:val="000000"/>
          <w:sz w:val="28"/>
        </w:rPr>
        <w:t>«Отгадай загадки»</w:t>
      </w:r>
      <w:r w:rsidRPr="00D640A3">
        <w:rPr>
          <w:rFonts w:ascii="Times New Roman" w:eastAsia="Times New Roman" w:hAnsi="Times New Roman" w:cs="Times New Roman"/>
          <w:color w:val="000000"/>
          <w:sz w:val="28"/>
        </w:rPr>
        <w:t> (с демонстрацией иллюстраций).</w:t>
      </w:r>
    </w:p>
    <w:p w:rsidR="00D640A3" w:rsidRPr="00D640A3" w:rsidRDefault="00D640A3" w:rsidP="00D640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640A3">
        <w:rPr>
          <w:rFonts w:ascii="Times New Roman" w:eastAsia="Times New Roman" w:hAnsi="Times New Roman" w:cs="Times New Roman"/>
          <w:color w:val="000000"/>
          <w:sz w:val="28"/>
        </w:rPr>
        <w:t>1. Проползла во двор змея черная и длинная,</w:t>
      </w:r>
    </w:p>
    <w:p w:rsidR="00D640A3" w:rsidRPr="00D640A3" w:rsidRDefault="00D640A3" w:rsidP="00D640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640A3">
        <w:rPr>
          <w:rFonts w:ascii="Times New Roman" w:eastAsia="Times New Roman" w:hAnsi="Times New Roman" w:cs="Times New Roman"/>
          <w:color w:val="000000"/>
          <w:sz w:val="28"/>
        </w:rPr>
        <w:t>Огород наш поливала, на работе не зевала.   (шланг)</w:t>
      </w:r>
    </w:p>
    <w:p w:rsidR="00D640A3" w:rsidRPr="00D640A3" w:rsidRDefault="00D640A3" w:rsidP="00D640A3">
      <w:pPr>
        <w:shd w:val="clear" w:color="auto" w:fill="FFFFFF"/>
        <w:spacing w:after="0" w:line="240" w:lineRule="auto"/>
        <w:ind w:left="2552" w:firstLine="710"/>
        <w:jc w:val="both"/>
        <w:rPr>
          <w:rFonts w:ascii="Calibri" w:eastAsia="Times New Roman" w:hAnsi="Calibri" w:cs="Times New Roman"/>
          <w:color w:val="000000"/>
        </w:rPr>
      </w:pPr>
      <w:r w:rsidRPr="00D640A3">
        <w:rPr>
          <w:rFonts w:ascii="Times New Roman" w:eastAsia="Times New Roman" w:hAnsi="Times New Roman" w:cs="Times New Roman"/>
          <w:color w:val="000000"/>
          <w:sz w:val="28"/>
        </w:rPr>
        <w:t>2. Смастерили из досок и надели поясок,</w:t>
      </w:r>
    </w:p>
    <w:p w:rsidR="00D640A3" w:rsidRPr="00D640A3" w:rsidRDefault="00D640A3" w:rsidP="00D640A3">
      <w:pPr>
        <w:shd w:val="clear" w:color="auto" w:fill="FFFFFF"/>
        <w:spacing w:after="0" w:line="240" w:lineRule="auto"/>
        <w:ind w:left="2552" w:firstLine="710"/>
        <w:jc w:val="both"/>
        <w:rPr>
          <w:rFonts w:ascii="Calibri" w:eastAsia="Times New Roman" w:hAnsi="Calibri" w:cs="Times New Roman"/>
          <w:color w:val="000000"/>
        </w:rPr>
      </w:pPr>
      <w:r w:rsidRPr="00D640A3">
        <w:rPr>
          <w:rFonts w:ascii="Times New Roman" w:eastAsia="Times New Roman" w:hAnsi="Times New Roman" w:cs="Times New Roman"/>
          <w:color w:val="000000"/>
          <w:sz w:val="28"/>
        </w:rPr>
        <w:t>И хранит посуда эта с грядки собранное лето.    (бочка)</w:t>
      </w:r>
    </w:p>
    <w:p w:rsidR="00D640A3" w:rsidRPr="00D640A3" w:rsidRDefault="00D640A3" w:rsidP="00D640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640A3">
        <w:rPr>
          <w:rFonts w:ascii="Times New Roman" w:eastAsia="Times New Roman" w:hAnsi="Times New Roman" w:cs="Times New Roman"/>
          <w:color w:val="000000"/>
          <w:sz w:val="28"/>
        </w:rPr>
        <w:t>3. Два братца пошли в речку купаться.</w:t>
      </w:r>
    </w:p>
    <w:p w:rsidR="00D640A3" w:rsidRPr="00D640A3" w:rsidRDefault="00D640A3" w:rsidP="00D640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640A3">
        <w:rPr>
          <w:rFonts w:ascii="Times New Roman" w:eastAsia="Times New Roman" w:hAnsi="Times New Roman" w:cs="Times New Roman"/>
          <w:color w:val="000000"/>
          <w:sz w:val="28"/>
        </w:rPr>
        <w:t>Один купается, другой на берегу дожидается.</w:t>
      </w:r>
    </w:p>
    <w:p w:rsidR="00D640A3" w:rsidRPr="00D640A3" w:rsidRDefault="00D640A3" w:rsidP="00D640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640A3">
        <w:rPr>
          <w:rFonts w:ascii="Times New Roman" w:eastAsia="Times New Roman" w:hAnsi="Times New Roman" w:cs="Times New Roman"/>
          <w:color w:val="000000"/>
          <w:sz w:val="28"/>
        </w:rPr>
        <w:t>На речку идут – пляшут, а с речки идут – плачут.  (ведра)</w:t>
      </w:r>
    </w:p>
    <w:p w:rsidR="00D640A3" w:rsidRPr="00D640A3" w:rsidRDefault="00D640A3" w:rsidP="00D640A3">
      <w:pPr>
        <w:shd w:val="clear" w:color="auto" w:fill="FFFFFF"/>
        <w:spacing w:after="0" w:line="240" w:lineRule="auto"/>
        <w:ind w:left="-426" w:firstLine="3687"/>
        <w:jc w:val="both"/>
        <w:rPr>
          <w:rFonts w:ascii="Calibri" w:eastAsia="Times New Roman" w:hAnsi="Calibri" w:cs="Times New Roman"/>
          <w:color w:val="000000"/>
        </w:rPr>
      </w:pPr>
      <w:r w:rsidRPr="00D640A3">
        <w:rPr>
          <w:rFonts w:ascii="Times New Roman" w:eastAsia="Times New Roman" w:hAnsi="Times New Roman" w:cs="Times New Roman"/>
          <w:color w:val="000000"/>
          <w:sz w:val="28"/>
        </w:rPr>
        <w:t>4. Стоят в один ряд острые цап-царапки.</w:t>
      </w:r>
    </w:p>
    <w:p w:rsidR="00D640A3" w:rsidRPr="00D640A3" w:rsidRDefault="00D640A3" w:rsidP="00D640A3">
      <w:pPr>
        <w:shd w:val="clear" w:color="auto" w:fill="FFFFFF"/>
        <w:spacing w:after="0" w:line="240" w:lineRule="auto"/>
        <w:ind w:left="-426" w:firstLine="3687"/>
        <w:jc w:val="both"/>
        <w:rPr>
          <w:rFonts w:ascii="Calibri" w:eastAsia="Times New Roman" w:hAnsi="Calibri" w:cs="Times New Roman"/>
          <w:color w:val="000000"/>
        </w:rPr>
      </w:pPr>
      <w:r w:rsidRPr="00D640A3">
        <w:rPr>
          <w:rFonts w:ascii="Times New Roman" w:eastAsia="Times New Roman" w:hAnsi="Times New Roman" w:cs="Times New Roman"/>
          <w:color w:val="000000"/>
          <w:sz w:val="28"/>
        </w:rPr>
        <w:t>Удобно сгребать ими мусора охапки.  (грабли)</w:t>
      </w:r>
    </w:p>
    <w:p w:rsidR="00D640A3" w:rsidRPr="00D640A3" w:rsidRDefault="00D640A3" w:rsidP="00D640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640A3">
        <w:rPr>
          <w:rFonts w:ascii="Times New Roman" w:eastAsia="Times New Roman" w:hAnsi="Times New Roman" w:cs="Times New Roman"/>
          <w:color w:val="000000"/>
          <w:sz w:val="28"/>
        </w:rPr>
        <w:t>5. Из железа тучка, а у тучки – ручка.</w:t>
      </w:r>
    </w:p>
    <w:p w:rsidR="00D640A3" w:rsidRPr="00D640A3" w:rsidRDefault="00D640A3" w:rsidP="00D640A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D640A3">
        <w:rPr>
          <w:rFonts w:ascii="Times New Roman" w:eastAsia="Times New Roman" w:hAnsi="Times New Roman" w:cs="Times New Roman"/>
          <w:color w:val="000000"/>
          <w:sz w:val="28"/>
        </w:rPr>
        <w:t>Эта тучка по порядку обошла за грядкой грядку. (лейка)</w:t>
      </w:r>
    </w:p>
    <w:p w:rsidR="00D640A3" w:rsidRPr="00D640A3" w:rsidRDefault="00D640A3" w:rsidP="00D640A3">
      <w:pPr>
        <w:shd w:val="clear" w:color="auto" w:fill="FFFFFF"/>
        <w:spacing w:after="0" w:line="240" w:lineRule="auto"/>
        <w:ind w:firstLine="3261"/>
        <w:jc w:val="both"/>
        <w:rPr>
          <w:rFonts w:ascii="Calibri" w:eastAsia="Times New Roman" w:hAnsi="Calibri" w:cs="Times New Roman"/>
          <w:color w:val="000000"/>
        </w:rPr>
      </w:pPr>
      <w:r w:rsidRPr="00D640A3">
        <w:rPr>
          <w:rFonts w:ascii="Times New Roman" w:eastAsia="Times New Roman" w:hAnsi="Times New Roman" w:cs="Times New Roman"/>
          <w:color w:val="000000"/>
          <w:sz w:val="28"/>
        </w:rPr>
        <w:t>6. Землю копала, грядки ровняла,</w:t>
      </w:r>
    </w:p>
    <w:p w:rsidR="00D640A3" w:rsidRPr="00D640A3" w:rsidRDefault="00D640A3" w:rsidP="00D640A3">
      <w:pPr>
        <w:shd w:val="clear" w:color="auto" w:fill="FFFFFF"/>
        <w:spacing w:after="0" w:line="240" w:lineRule="auto"/>
        <w:ind w:firstLine="3261"/>
        <w:jc w:val="both"/>
        <w:rPr>
          <w:rFonts w:ascii="Calibri" w:eastAsia="Times New Roman" w:hAnsi="Calibri" w:cs="Times New Roman"/>
          <w:color w:val="000000"/>
        </w:rPr>
      </w:pPr>
      <w:r w:rsidRPr="00D640A3">
        <w:rPr>
          <w:rFonts w:ascii="Times New Roman" w:eastAsia="Times New Roman" w:hAnsi="Times New Roman" w:cs="Times New Roman"/>
          <w:color w:val="000000"/>
          <w:sz w:val="28"/>
        </w:rPr>
        <w:t>Ручейки прорывала и ничуть не устала.      (лопата)</w:t>
      </w:r>
    </w:p>
    <w:p w:rsidR="00D640A3" w:rsidRPr="00D640A3" w:rsidRDefault="00D640A3" w:rsidP="00D64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40A3">
        <w:rPr>
          <w:rFonts w:ascii="Times New Roman" w:eastAsia="Times New Roman" w:hAnsi="Times New Roman" w:cs="Times New Roman"/>
          <w:color w:val="000000"/>
          <w:sz w:val="24"/>
          <w:szCs w:val="24"/>
        </w:rPr>
        <w:t>- Вспомните названия весенних месяцев, приметы   весны;</w:t>
      </w:r>
    </w:p>
    <w:p w:rsidR="00D640A3" w:rsidRPr="00D640A3" w:rsidRDefault="00D640A3" w:rsidP="00D64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40A3">
        <w:rPr>
          <w:rFonts w:ascii="Times New Roman" w:eastAsia="Times New Roman" w:hAnsi="Times New Roman" w:cs="Times New Roman"/>
          <w:color w:val="000000"/>
          <w:sz w:val="24"/>
          <w:szCs w:val="24"/>
        </w:rPr>
        <w:t>- Поговорите  с ребенком о том, какое сейчас время года, какие изменения произошли в живой и неживой природе весной;</w:t>
      </w:r>
    </w:p>
    <w:p w:rsidR="00D640A3" w:rsidRPr="00D640A3" w:rsidRDefault="00D640A3" w:rsidP="00D64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40A3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Предложите ребенку рассказать о том, что происходит в  природе весной, чем занимаются люди.</w:t>
      </w:r>
    </w:p>
    <w:p w:rsidR="00D640A3" w:rsidRPr="00D640A3" w:rsidRDefault="00D640A3" w:rsidP="00D64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40A3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Расскажите ребенку о том, что весной люди работают на  полях, в садах и огородах, пашут землю, начинают сев, копают   землю в огородах и сажают семена овощей, белят и обрезают фруктовые деревья в садах, сеют семена цветов. Садоводы окапывают плодовые деревья для того, чтобы  к корням хорошо поступали воздух, вода, питательные вещества. Поговорите о том, какими    инструментами пользуются люди в огороде, саду, поле.</w:t>
      </w:r>
    </w:p>
    <w:p w:rsidR="00D640A3" w:rsidRPr="00D640A3" w:rsidRDefault="00D640A3" w:rsidP="00D64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</w:rPr>
        <w:drawing>
          <wp:inline distT="0" distB="0" distL="0" distR="0">
            <wp:extent cx="3448050" cy="4648200"/>
            <wp:effectExtent l="19050" t="0" r="0" b="0"/>
            <wp:docPr id="3" name="Рисунок 1" descr="http://www.logopedkniga.ru/modules/InternetShop/management/storage/images/products/images/624/vesna_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pedkniga.ru/modules/InternetShop/management/storage/images/products/images/624/vesna_-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</w:rPr>
        <w:drawing>
          <wp:inline distT="0" distB="0" distL="0" distR="0">
            <wp:extent cx="3324225" cy="4510280"/>
            <wp:effectExtent l="19050" t="0" r="9525" b="0"/>
            <wp:docPr id="2" name="Рисунок 2" descr="http://img.labirint.ru/images/comments_pic/0918/01labculb124107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labirint.ru/images/comments_pic/0918/01labculb12410759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51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4C" w:rsidRPr="00B4615F" w:rsidRDefault="00AF6F4C" w:rsidP="00B4615F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sectPr w:rsidR="00AF6F4C" w:rsidRPr="00B4615F" w:rsidSect="00AF6F4C">
      <w:pgSz w:w="11906" w:h="16838"/>
      <w:pgMar w:top="567" w:right="14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BC9" w:rsidRDefault="00D40BC9" w:rsidP="00272EA4">
      <w:pPr>
        <w:spacing w:after="0" w:line="240" w:lineRule="auto"/>
      </w:pPr>
      <w:r>
        <w:separator/>
      </w:r>
    </w:p>
  </w:endnote>
  <w:endnote w:type="continuationSeparator" w:id="1">
    <w:p w:rsidR="00D40BC9" w:rsidRDefault="00D40BC9" w:rsidP="0027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BC9" w:rsidRDefault="00D40BC9" w:rsidP="00272EA4">
      <w:pPr>
        <w:spacing w:after="0" w:line="240" w:lineRule="auto"/>
      </w:pPr>
      <w:r>
        <w:separator/>
      </w:r>
    </w:p>
  </w:footnote>
  <w:footnote w:type="continuationSeparator" w:id="1">
    <w:p w:rsidR="00D40BC9" w:rsidRDefault="00D40BC9" w:rsidP="00272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2EA4"/>
    <w:rsid w:val="00272EA4"/>
    <w:rsid w:val="00401C78"/>
    <w:rsid w:val="006405CA"/>
    <w:rsid w:val="00821814"/>
    <w:rsid w:val="008E6AAB"/>
    <w:rsid w:val="00AF6F4C"/>
    <w:rsid w:val="00B4615F"/>
    <w:rsid w:val="00D40BC9"/>
    <w:rsid w:val="00D640A3"/>
    <w:rsid w:val="00F237BD"/>
    <w:rsid w:val="00FC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7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72EA4"/>
  </w:style>
  <w:style w:type="character" w:customStyle="1" w:styleId="c0">
    <w:name w:val="c0"/>
    <w:basedOn w:val="a0"/>
    <w:rsid w:val="00272EA4"/>
  </w:style>
  <w:style w:type="character" w:customStyle="1" w:styleId="c4">
    <w:name w:val="c4"/>
    <w:basedOn w:val="a0"/>
    <w:rsid w:val="00272EA4"/>
  </w:style>
  <w:style w:type="character" w:customStyle="1" w:styleId="c1">
    <w:name w:val="c1"/>
    <w:basedOn w:val="a0"/>
    <w:rsid w:val="00272EA4"/>
  </w:style>
  <w:style w:type="paragraph" w:styleId="a3">
    <w:name w:val="header"/>
    <w:basedOn w:val="a"/>
    <w:link w:val="a4"/>
    <w:uiPriority w:val="99"/>
    <w:semiHidden/>
    <w:unhideWhenUsed/>
    <w:rsid w:val="0027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2EA4"/>
  </w:style>
  <w:style w:type="paragraph" w:styleId="a5">
    <w:name w:val="footer"/>
    <w:basedOn w:val="a"/>
    <w:link w:val="a6"/>
    <w:uiPriority w:val="99"/>
    <w:semiHidden/>
    <w:unhideWhenUsed/>
    <w:rsid w:val="0027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2EA4"/>
  </w:style>
  <w:style w:type="paragraph" w:styleId="a7">
    <w:name w:val="Balloon Text"/>
    <w:basedOn w:val="a"/>
    <w:link w:val="a8"/>
    <w:uiPriority w:val="99"/>
    <w:semiHidden/>
    <w:unhideWhenUsed/>
    <w:rsid w:val="0027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EA4"/>
    <w:rPr>
      <w:rFonts w:ascii="Tahoma" w:hAnsi="Tahoma" w:cs="Tahoma"/>
      <w:sz w:val="16"/>
      <w:szCs w:val="16"/>
    </w:rPr>
  </w:style>
  <w:style w:type="paragraph" w:customStyle="1" w:styleId="c25">
    <w:name w:val="c25"/>
    <w:basedOn w:val="a"/>
    <w:rsid w:val="00B4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4615F"/>
  </w:style>
  <w:style w:type="paragraph" w:customStyle="1" w:styleId="c11">
    <w:name w:val="c11"/>
    <w:basedOn w:val="a"/>
    <w:rsid w:val="00B4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B4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B4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B4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4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640A3"/>
  </w:style>
  <w:style w:type="character" w:customStyle="1" w:styleId="c7">
    <w:name w:val="c7"/>
    <w:basedOn w:val="a0"/>
    <w:rsid w:val="00D64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2021-01-15T11:27:00Z</dcterms:created>
  <dcterms:modified xsi:type="dcterms:W3CDTF">2021-04-07T07:49:00Z</dcterms:modified>
</cp:coreProperties>
</file>