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941DE9">
        <w:rPr>
          <w:b/>
          <w:i/>
          <w:color w:val="000000"/>
          <w:sz w:val="32"/>
          <w:szCs w:val="32"/>
        </w:rPr>
        <w:t>Формирование элементарных математических представлений.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941DE9">
        <w:rPr>
          <w:b/>
          <w:i/>
          <w:color w:val="000000"/>
          <w:sz w:val="32"/>
          <w:szCs w:val="32"/>
        </w:rPr>
        <w:t>Игра: «</w:t>
      </w:r>
      <w:proofErr w:type="spellStart"/>
      <w:r w:rsidRPr="00941DE9">
        <w:rPr>
          <w:b/>
          <w:i/>
          <w:color w:val="000000"/>
          <w:sz w:val="32"/>
          <w:szCs w:val="32"/>
        </w:rPr>
        <w:t>Да-нет</w:t>
      </w:r>
      <w:proofErr w:type="spellEnd"/>
      <w:r w:rsidRPr="00941DE9">
        <w:rPr>
          <w:b/>
          <w:i/>
          <w:color w:val="000000"/>
          <w:sz w:val="32"/>
          <w:szCs w:val="32"/>
        </w:rPr>
        <w:t>»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1DE9">
        <w:rPr>
          <w:color w:val="000000"/>
          <w:sz w:val="28"/>
          <w:szCs w:val="28"/>
        </w:rPr>
        <w:t>-У квадрата есть углы?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1DE9">
        <w:rPr>
          <w:color w:val="000000"/>
          <w:sz w:val="28"/>
          <w:szCs w:val="28"/>
        </w:rPr>
        <w:t>- Понедельник после вторника?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1DE9">
        <w:rPr>
          <w:color w:val="000000"/>
          <w:sz w:val="28"/>
          <w:szCs w:val="28"/>
        </w:rPr>
        <w:t>- День рождения 1 раз в году?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1DE9">
        <w:rPr>
          <w:color w:val="000000"/>
          <w:sz w:val="28"/>
          <w:szCs w:val="28"/>
        </w:rPr>
        <w:t>- Сегодня пятница?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1DE9">
        <w:rPr>
          <w:color w:val="000000"/>
          <w:sz w:val="28"/>
          <w:szCs w:val="28"/>
        </w:rPr>
        <w:t>- На руке семь пальцев?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1DE9">
        <w:rPr>
          <w:color w:val="000000"/>
          <w:sz w:val="28"/>
          <w:szCs w:val="28"/>
        </w:rPr>
        <w:t>- У одной недели две субботы?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1DE9">
        <w:rPr>
          <w:color w:val="000000"/>
          <w:sz w:val="28"/>
          <w:szCs w:val="28"/>
        </w:rPr>
        <w:t>- У кота 4 лапы?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41DE9">
        <w:rPr>
          <w:color w:val="000000"/>
          <w:sz w:val="28"/>
          <w:szCs w:val="28"/>
        </w:rPr>
        <w:t>- Стол выше стула?</w:t>
      </w:r>
    </w:p>
    <w:p w:rsidR="00941DE9" w:rsidRDefault="00941DE9"/>
    <w:p w:rsidR="00941DE9" w:rsidRPr="00941DE9" w:rsidRDefault="00941DE9" w:rsidP="00941DE9">
      <w:pPr>
        <w:rPr>
          <w:b/>
          <w:i/>
        </w:rPr>
      </w:pP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941DE9">
        <w:rPr>
          <w:b/>
          <w:i/>
          <w:color w:val="000000"/>
          <w:sz w:val="28"/>
          <w:szCs w:val="28"/>
        </w:rPr>
        <w:t>Физкультминутка «Слон»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41DE9">
        <w:rPr>
          <w:color w:val="000000"/>
          <w:sz w:val="28"/>
          <w:szCs w:val="28"/>
        </w:rPr>
        <w:t>В зоопарке ходит слон,</w:t>
      </w:r>
      <w:r w:rsidRPr="00941DE9">
        <w:rPr>
          <w:color w:val="000000"/>
          <w:sz w:val="28"/>
          <w:szCs w:val="28"/>
        </w:rPr>
        <w:br/>
        <w:t>Уши, хобот, серый он. (Наклоны головы в стороны.)</w:t>
      </w:r>
      <w:r w:rsidRPr="00941DE9">
        <w:rPr>
          <w:color w:val="000000"/>
          <w:sz w:val="28"/>
          <w:szCs w:val="28"/>
        </w:rPr>
        <w:br/>
        <w:t>Головой своей кивает, (Наклоны головы вперед.)</w:t>
      </w:r>
      <w:r w:rsidRPr="00941DE9">
        <w:rPr>
          <w:color w:val="000000"/>
          <w:sz w:val="28"/>
          <w:szCs w:val="28"/>
        </w:rPr>
        <w:br/>
        <w:t>Будто в гости приглашает. (Голову прямо.)</w:t>
      </w:r>
      <w:r w:rsidRPr="00941DE9">
        <w:rPr>
          <w:color w:val="000000"/>
          <w:sz w:val="28"/>
          <w:szCs w:val="28"/>
        </w:rPr>
        <w:br/>
        <w:t>Раз, два, три — вперёд наклон,</w:t>
      </w:r>
      <w:r w:rsidRPr="00941DE9">
        <w:rPr>
          <w:color w:val="000000"/>
          <w:sz w:val="28"/>
          <w:szCs w:val="28"/>
        </w:rPr>
        <w:br/>
        <w:t>Раз, два, три — теперь назад. (Наклоны вперёд, назад.)</w:t>
      </w:r>
      <w:r w:rsidRPr="00941DE9">
        <w:rPr>
          <w:color w:val="000000"/>
          <w:sz w:val="28"/>
          <w:szCs w:val="28"/>
        </w:rPr>
        <w:br/>
        <w:t>Головой качает слон —</w:t>
      </w:r>
      <w:r w:rsidRPr="00941DE9">
        <w:rPr>
          <w:color w:val="000000"/>
          <w:sz w:val="28"/>
          <w:szCs w:val="28"/>
        </w:rPr>
        <w:br/>
        <w:t>Он зарядку делать рад. (Подбородок к груди, затем голову запрокинуть назад.)</w:t>
      </w:r>
      <w:r w:rsidRPr="00941DE9">
        <w:rPr>
          <w:color w:val="000000"/>
          <w:sz w:val="28"/>
          <w:szCs w:val="28"/>
        </w:rPr>
        <w:br/>
      </w:r>
      <w:r w:rsidRPr="00941DE9">
        <w:rPr>
          <w:color w:val="000000"/>
          <w:sz w:val="28"/>
          <w:szCs w:val="28"/>
        </w:rPr>
        <w:drawing>
          <wp:inline distT="0" distB="0" distL="0" distR="0">
            <wp:extent cx="4182086" cy="1924050"/>
            <wp:effectExtent l="19050" t="0" r="8914" b="0"/>
            <wp:docPr id="2" name="Рисунок 1" descr="https://www.eturbonews.com/wp-content/uploads/2020/08/0a1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turbonews.com/wp-content/uploads/2020/08/0a1-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41" cy="192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DE9" w:rsidRDefault="00941DE9" w:rsidP="00941DE9"/>
    <w:p w:rsidR="00941DE9" w:rsidRPr="00941DE9" w:rsidRDefault="00941DE9" w:rsidP="00941DE9">
      <w:pPr>
        <w:pStyle w:val="a3"/>
        <w:shd w:val="clear" w:color="auto" w:fill="FFFFFF"/>
        <w:spacing w:before="0" w:beforeAutospacing="0" w:after="384" w:afterAutospacing="0"/>
        <w:textAlignment w:val="baseline"/>
        <w:rPr>
          <w:b/>
          <w:i/>
          <w:color w:val="3A3A3A"/>
          <w:sz w:val="32"/>
          <w:szCs w:val="32"/>
        </w:rPr>
      </w:pPr>
      <w:r w:rsidRPr="00941DE9">
        <w:rPr>
          <w:b/>
          <w:i/>
          <w:color w:val="3A3A3A"/>
          <w:sz w:val="32"/>
          <w:szCs w:val="32"/>
        </w:rPr>
        <w:t>Игра «Что изменилось?»</w:t>
      </w:r>
    </w:p>
    <w:p w:rsidR="00941DE9" w:rsidRDefault="00941DE9" w:rsidP="00941DE9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Расставьте перед ребёнком фигурки животных жарких стран, пусть ребёнок посмотрит и запомнит</w:t>
      </w:r>
      <w:r w:rsidRPr="00941DE9">
        <w:rPr>
          <w:color w:val="3A3A3A"/>
          <w:sz w:val="28"/>
          <w:szCs w:val="28"/>
        </w:rPr>
        <w:t xml:space="preserve">, кто, </w:t>
      </w:r>
      <w:r>
        <w:rPr>
          <w:color w:val="3A3A3A"/>
          <w:sz w:val="28"/>
          <w:szCs w:val="28"/>
        </w:rPr>
        <w:t>где находится. А теперь закроет глаза (переставляя</w:t>
      </w:r>
      <w:r w:rsidRPr="00941DE9">
        <w:rPr>
          <w:color w:val="3A3A3A"/>
          <w:sz w:val="28"/>
          <w:szCs w:val="28"/>
        </w:rPr>
        <w:t xml:space="preserve"> животных). </w:t>
      </w:r>
    </w:p>
    <w:p w:rsidR="00941DE9" w:rsidRPr="00941DE9" w:rsidRDefault="00941DE9" w:rsidP="00941DE9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Посмотрит</w:t>
      </w:r>
      <w:r w:rsidRPr="00941DE9">
        <w:rPr>
          <w:color w:val="3A3A3A"/>
          <w:sz w:val="28"/>
          <w:szCs w:val="28"/>
        </w:rPr>
        <w:t>, что измени</w:t>
      </w:r>
      <w:r>
        <w:rPr>
          <w:color w:val="3A3A3A"/>
          <w:sz w:val="28"/>
          <w:szCs w:val="28"/>
        </w:rPr>
        <w:t>лось? Сосчитайте</w:t>
      </w:r>
      <w:r w:rsidRPr="00941DE9">
        <w:rPr>
          <w:color w:val="3A3A3A"/>
          <w:sz w:val="28"/>
          <w:szCs w:val="28"/>
        </w:rPr>
        <w:t>, ско</w:t>
      </w:r>
      <w:r>
        <w:rPr>
          <w:color w:val="3A3A3A"/>
          <w:sz w:val="28"/>
          <w:szCs w:val="28"/>
        </w:rPr>
        <w:t xml:space="preserve">лько теперь стало животных? </w:t>
      </w:r>
      <w:r w:rsidRPr="00941DE9">
        <w:rPr>
          <w:color w:val="3A3A3A"/>
          <w:sz w:val="28"/>
          <w:szCs w:val="28"/>
        </w:rPr>
        <w:t xml:space="preserve"> </w:t>
      </w:r>
      <w:proofErr w:type="gramStart"/>
      <w:r w:rsidRPr="00941DE9">
        <w:rPr>
          <w:color w:val="3A3A3A"/>
          <w:sz w:val="28"/>
          <w:szCs w:val="28"/>
        </w:rPr>
        <w:t>А почему?</w:t>
      </w:r>
      <w:proofErr w:type="gramEnd"/>
      <w:r w:rsidRPr="00941DE9">
        <w:rPr>
          <w:color w:val="3A3A3A"/>
          <w:sz w:val="28"/>
          <w:szCs w:val="28"/>
        </w:rPr>
        <w:t xml:space="preserve"> Я ведь их переставила?</w:t>
      </w:r>
      <w:r>
        <w:rPr>
          <w:color w:val="3A3A3A"/>
          <w:sz w:val="28"/>
          <w:szCs w:val="28"/>
        </w:rPr>
        <w:t>*</w:t>
      </w:r>
      <w:r w:rsidRPr="00941DE9">
        <w:rPr>
          <w:color w:val="3A3A3A"/>
          <w:sz w:val="28"/>
          <w:szCs w:val="28"/>
        </w:rPr>
        <w:t xml:space="preserve"> (их осталось столько же потому, что животных не убрали и не добавили, от расположения предметов их количество не зависит)</w:t>
      </w:r>
    </w:p>
    <w:p w:rsidR="003742D0" w:rsidRPr="00941DE9" w:rsidRDefault="003742D0" w:rsidP="00941DE9">
      <w:pPr>
        <w:ind w:firstLine="708"/>
      </w:pPr>
    </w:p>
    <w:sectPr w:rsidR="003742D0" w:rsidRPr="0094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DE9"/>
    <w:rsid w:val="003742D0"/>
    <w:rsid w:val="0094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2021-01-15T12:18:00Z</dcterms:created>
  <dcterms:modified xsi:type="dcterms:W3CDTF">2021-01-15T12:26:00Z</dcterms:modified>
</cp:coreProperties>
</file>