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Pr="00E87FBE" w:rsidR="00E87FBE" w:rsidP="00E87FBE" w:rsidRDefault="00E87FBE" w14:paraId="66AF8DD1" wp14:textId="77777777">
      <w:pPr>
        <w:jc w:val="center"/>
        <w:rPr>
          <w:sz w:val="28"/>
          <w:szCs w:val="28"/>
        </w:rPr>
      </w:pPr>
      <w:r w:rsidRPr="00E87FBE">
        <w:rPr>
          <w:sz w:val="28"/>
          <w:szCs w:val="28"/>
        </w:rPr>
        <w:t>Художественно – эстетическая деятельность. Рисование</w:t>
      </w:r>
    </w:p>
    <w:p xmlns:wp14="http://schemas.microsoft.com/office/word/2010/wordml" w:rsidR="003366D2" w:rsidP="00E87FBE" w:rsidRDefault="00E87FBE" w14:paraId="6315BF9A" wp14:textId="77777777">
      <w:pPr>
        <w:jc w:val="center"/>
        <w:rPr>
          <w:b/>
          <w:sz w:val="32"/>
          <w:szCs w:val="32"/>
        </w:rPr>
      </w:pPr>
      <w:r w:rsidRPr="00E87FBE">
        <w:rPr>
          <w:b/>
          <w:sz w:val="32"/>
          <w:szCs w:val="32"/>
        </w:rPr>
        <w:t>Тема: «Виноград для сороки»</w:t>
      </w:r>
    </w:p>
    <w:p xmlns:wp14="http://schemas.microsoft.com/office/word/2010/wordml" w:rsidR="00E87FBE" w:rsidP="00E87FBE" w:rsidRDefault="00E87FBE" w14:paraId="65DB0E74" wp14:textId="77777777">
      <w:pPr>
        <w:rPr>
          <w:sz w:val="24"/>
          <w:szCs w:val="24"/>
        </w:rPr>
      </w:pPr>
      <w:r>
        <w:rPr>
          <w:sz w:val="24"/>
          <w:szCs w:val="24"/>
        </w:rPr>
        <w:t>Цель: Познакомить детей с техникой рисования пальчиками, развить умение детей рисовать точки (ягоды) плотно прижимая пальчиками.</w:t>
      </w:r>
    </w:p>
    <w:p xmlns:wp14="http://schemas.microsoft.com/office/word/2010/wordml" w:rsidR="00E87FBE" w:rsidP="00E87FBE" w:rsidRDefault="00E87FBE" w14:paraId="36954344" wp14:textId="77777777">
      <w:pPr>
        <w:rPr>
          <w:sz w:val="24"/>
          <w:szCs w:val="24"/>
        </w:rPr>
      </w:pPr>
      <w:r>
        <w:rPr>
          <w:sz w:val="24"/>
          <w:szCs w:val="24"/>
        </w:rPr>
        <w:t>Демонстративный материал: игрушечная птица (картинка); гроздь винограда (муляж, картинка)</w:t>
      </w:r>
    </w:p>
    <w:p xmlns:wp14="http://schemas.microsoft.com/office/word/2010/wordml" w:rsidR="00E87FBE" w:rsidP="00E87FBE" w:rsidRDefault="00E87FBE" w14:paraId="1D1621EA" wp14:textId="77777777">
      <w:pPr>
        <w:rPr>
          <w:sz w:val="24"/>
          <w:szCs w:val="24"/>
        </w:rPr>
      </w:pPr>
      <w:r>
        <w:rPr>
          <w:sz w:val="24"/>
          <w:szCs w:val="24"/>
        </w:rPr>
        <w:t>Раздаточный материал:</w:t>
      </w:r>
      <w:r w:rsidR="0001418E">
        <w:rPr>
          <w:sz w:val="24"/>
          <w:szCs w:val="24"/>
        </w:rPr>
        <w:t xml:space="preserve"> альбомный лист, краска для пальчикового рисования (синего, зеленого цвета), мисочка для краски.</w:t>
      </w:r>
    </w:p>
    <w:p xmlns:wp14="http://schemas.microsoft.com/office/word/2010/wordml" w:rsidR="0001418E" w:rsidP="00E87FBE" w:rsidRDefault="0001418E" w14:paraId="582184E6" wp14:textId="77777777">
      <w:pPr>
        <w:rPr>
          <w:sz w:val="24"/>
          <w:szCs w:val="24"/>
        </w:rPr>
      </w:pPr>
      <w:r>
        <w:rPr>
          <w:sz w:val="24"/>
          <w:szCs w:val="24"/>
        </w:rPr>
        <w:t>Родители загадывают загадку ребенку про сороку.</w:t>
      </w:r>
    </w:p>
    <w:p xmlns:wp14="http://schemas.microsoft.com/office/word/2010/wordml" w:rsidR="0001418E" w:rsidP="00E87FBE" w:rsidRDefault="0001418E" w14:paraId="305BF909" wp14:textId="77777777">
      <w:pPr>
        <w:rPr>
          <w:b/>
          <w:sz w:val="24"/>
          <w:szCs w:val="24"/>
        </w:rPr>
      </w:pPr>
      <w:r>
        <w:rPr>
          <w:b/>
          <w:sz w:val="24"/>
          <w:szCs w:val="24"/>
        </w:rPr>
        <w:t>Все стрекочет и вертится,</w:t>
      </w:r>
    </w:p>
    <w:p xmlns:wp14="http://schemas.microsoft.com/office/word/2010/wordml" w:rsidR="0001418E" w:rsidP="00E87FBE" w:rsidRDefault="0001418E" w14:paraId="0355645B" wp14:textId="77777777">
      <w:pPr>
        <w:rPr>
          <w:b/>
          <w:sz w:val="24"/>
          <w:szCs w:val="24"/>
        </w:rPr>
      </w:pPr>
      <w:r>
        <w:rPr>
          <w:b/>
          <w:sz w:val="24"/>
          <w:szCs w:val="24"/>
        </w:rPr>
        <w:t>Ей на месте не сидится,</w:t>
      </w:r>
    </w:p>
    <w:p xmlns:wp14="http://schemas.microsoft.com/office/word/2010/wordml" w:rsidR="0001418E" w:rsidP="00E87FBE" w:rsidRDefault="0001418E" w14:paraId="3DBC1B46" wp14:textId="77777777">
      <w:pPr>
        <w:rPr>
          <w:b/>
          <w:sz w:val="24"/>
          <w:szCs w:val="24"/>
        </w:rPr>
      </w:pPr>
      <w:r>
        <w:rPr>
          <w:b/>
          <w:sz w:val="24"/>
          <w:szCs w:val="24"/>
        </w:rPr>
        <w:t>Длиннохвостая, белобока</w:t>
      </w:r>
    </w:p>
    <w:p xmlns:wp14="http://schemas.microsoft.com/office/word/2010/wordml" w:rsidR="0001418E" w:rsidP="00E87FBE" w:rsidRDefault="0001418E" w14:paraId="53BC2532" wp14:textId="77777777">
      <w:pPr>
        <w:rPr>
          <w:sz w:val="24"/>
          <w:szCs w:val="24"/>
        </w:rPr>
      </w:pPr>
      <w:r>
        <w:rPr>
          <w:b/>
          <w:sz w:val="24"/>
          <w:szCs w:val="24"/>
        </w:rPr>
        <w:t>Вороватая …………. (сорока).</w:t>
      </w:r>
    </w:p>
    <w:p xmlns:wp14="http://schemas.microsoft.com/office/word/2010/wordml" w:rsidR="0001418E" w:rsidP="00E87FBE" w:rsidRDefault="005B6D29" w14:paraId="3967E633" wp14:textId="77777777">
      <w:pPr>
        <w:rPr>
          <w:sz w:val="24"/>
          <w:szCs w:val="24"/>
        </w:rPr>
      </w:pPr>
      <w:r>
        <w:rPr>
          <w:sz w:val="24"/>
          <w:szCs w:val="24"/>
        </w:rPr>
        <w:t>Показать ребенку картинку с изображением сороки.</w:t>
      </w:r>
    </w:p>
    <w:p xmlns:wp14="http://schemas.microsoft.com/office/word/2010/wordml" w:rsidR="005B6D29" w:rsidP="00E87FBE" w:rsidRDefault="005B6D29" w14:paraId="5D11E8B0" wp14:textId="77777777">
      <w:pPr>
        <w:rPr>
          <w:sz w:val="24"/>
          <w:szCs w:val="24"/>
        </w:rPr>
      </w:pPr>
      <w:r>
        <w:rPr>
          <w:sz w:val="24"/>
          <w:szCs w:val="24"/>
        </w:rPr>
        <w:t>Поздороваться с ней и послушать, о чем она просит.</w:t>
      </w:r>
    </w:p>
    <w:p xmlns:wp14="http://schemas.microsoft.com/office/word/2010/wordml" w:rsidR="005B6D29" w:rsidP="00E87FBE" w:rsidRDefault="005B6D29" w14:paraId="6102EC55" wp14:textId="77777777">
      <w:pPr>
        <w:rPr>
          <w:sz w:val="24"/>
          <w:szCs w:val="24"/>
        </w:rPr>
      </w:pPr>
      <w:r w:rsidRPr="005B6D29">
        <w:rPr>
          <w:b/>
          <w:sz w:val="24"/>
          <w:szCs w:val="24"/>
        </w:rPr>
        <w:t xml:space="preserve">Сорока: </w:t>
      </w:r>
      <w:r>
        <w:rPr>
          <w:sz w:val="24"/>
          <w:szCs w:val="24"/>
        </w:rPr>
        <w:t>Я очень голодная. Накормите меня пожалуйста.</w:t>
      </w:r>
    </w:p>
    <w:p xmlns:wp14="http://schemas.microsoft.com/office/word/2010/wordml" w:rsidR="005B6D29" w:rsidP="00E87FBE" w:rsidRDefault="005B6D29" w14:paraId="299CD6F9" wp14:textId="77777777">
      <w:pPr>
        <w:rPr>
          <w:sz w:val="24"/>
          <w:szCs w:val="24"/>
        </w:rPr>
      </w:pPr>
      <w:r w:rsidRPr="005B6D29">
        <w:rPr>
          <w:b/>
          <w:sz w:val="24"/>
          <w:szCs w:val="24"/>
        </w:rPr>
        <w:t>Родитель:</w:t>
      </w:r>
      <w:r>
        <w:rPr>
          <w:sz w:val="24"/>
          <w:szCs w:val="24"/>
        </w:rPr>
        <w:t xml:space="preserve"> А что ты любишь </w:t>
      </w:r>
      <w:proofErr w:type="gramStart"/>
      <w:r>
        <w:rPr>
          <w:sz w:val="24"/>
          <w:szCs w:val="24"/>
        </w:rPr>
        <w:t>кушать ?</w:t>
      </w:r>
      <w:proofErr w:type="gramEnd"/>
    </w:p>
    <w:p xmlns:wp14="http://schemas.microsoft.com/office/word/2010/wordml" w:rsidR="005B6D29" w:rsidP="00E87FBE" w:rsidRDefault="005B6D29" w14:paraId="62B3FD4C" wp14:textId="77777777">
      <w:pPr>
        <w:rPr>
          <w:sz w:val="24"/>
          <w:szCs w:val="24"/>
        </w:rPr>
      </w:pPr>
      <w:r w:rsidRPr="005B6D29">
        <w:rPr>
          <w:b/>
          <w:sz w:val="24"/>
          <w:szCs w:val="24"/>
        </w:rPr>
        <w:t>Сорока:</w:t>
      </w:r>
      <w:r>
        <w:rPr>
          <w:sz w:val="24"/>
          <w:szCs w:val="24"/>
        </w:rPr>
        <w:t xml:space="preserve"> Я люблю очень ягодки, особенно виноград. Нарисуйте мне пожалуйста виноград.</w:t>
      </w:r>
    </w:p>
    <w:p xmlns:wp14="http://schemas.microsoft.com/office/word/2010/wordml" w:rsidR="00DB4F9E" w:rsidP="00E87FBE" w:rsidRDefault="00DB4F9E" w14:paraId="1F26F922" wp14:textId="77777777">
      <w:pPr>
        <w:rPr>
          <w:sz w:val="24"/>
          <w:szCs w:val="24"/>
        </w:rPr>
      </w:pPr>
      <w:r>
        <w:rPr>
          <w:sz w:val="24"/>
          <w:szCs w:val="24"/>
        </w:rPr>
        <w:t>Рассмотреть еще раз картинку (</w:t>
      </w:r>
      <w:r w:rsidR="005B6D29">
        <w:rPr>
          <w:sz w:val="24"/>
          <w:szCs w:val="24"/>
        </w:rPr>
        <w:t>муляж)</w:t>
      </w:r>
      <w:r>
        <w:rPr>
          <w:sz w:val="24"/>
          <w:szCs w:val="24"/>
        </w:rPr>
        <w:t xml:space="preserve"> с виноградом, определить цвет и форму. Объяснить ребенку, что точки должны близко прилегать друг к другу и идти в ряд.</w:t>
      </w:r>
    </w:p>
    <w:p xmlns:wp14="http://schemas.microsoft.com/office/word/2010/wordml" w:rsidR="005B6D29" w:rsidP="00DB4F9E" w:rsidRDefault="00DB4F9E" w14:paraId="79B2B678" wp14:textId="77777777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Помочь ребенку обмакнуть ладони в зеленую краску и прижать их к альбомному листу (изоб.1)</w:t>
      </w:r>
    </w:p>
    <w:p xmlns:wp14="http://schemas.microsoft.com/office/word/2010/wordml" w:rsidR="00DB4F9E" w:rsidP="00DB4F9E" w:rsidRDefault="00DB4F9E" w14:paraId="55B3CE8A" wp14:textId="77777777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Затем ребенок набирает краску синего цвета на кончики пальца. Прижимает его к листу бумаги, делая точки (изоб.2)</w:t>
      </w:r>
    </w:p>
    <w:p xmlns:wp14="http://schemas.microsoft.com/office/word/2010/wordml" w:rsidRPr="00DB4F9E" w:rsidR="00DB4F9E" w:rsidP="00DB4F9E" w:rsidRDefault="00DB4F9E" w14:paraId="2893CC0A" wp14:textId="77777777">
      <w:pPr>
        <w:rPr>
          <w:sz w:val="24"/>
          <w:szCs w:val="24"/>
        </w:rPr>
      </w:pPr>
      <w:r>
        <w:rPr>
          <w:sz w:val="24"/>
          <w:szCs w:val="24"/>
        </w:rPr>
        <w:t>В конце занятия сорока хвалит ребенка. Предложить вместе с ребенком сороке поклевать виноград.</w:t>
      </w:r>
    </w:p>
    <w:p xmlns:wp14="http://schemas.microsoft.com/office/word/2010/wordml" w:rsidR="005B6D29" w:rsidP="00E87FBE" w:rsidRDefault="007A350F" w14:paraId="44A19E5A" wp14:textId="77777777">
      <w:pPr>
        <w:rPr>
          <w:sz w:val="24"/>
          <w:szCs w:val="24"/>
        </w:rPr>
      </w:pPr>
      <w:r>
        <w:rPr>
          <w:sz w:val="24"/>
          <w:szCs w:val="24"/>
        </w:rPr>
        <w:pict w14:anchorId="4AD09E15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s1031" style="width:191.75pt;height:228.5pt;mso-left-percent:-10001;mso-top-percent:-10001;mso-position-horizontal:absolute;mso-position-horizontal-relative:char;mso-position-vertical:absolute;mso-position-vertical-relative:line;mso-left-percent:-10001;mso-top-percent:-10001" type="#_x0000_t75">
            <v:imagedata o:title="IMG_6492" r:id="rId5"/>
            <w10:wrap type="none"/>
            <w10:anchorlock/>
          </v:shape>
        </w:pict>
      </w:r>
      <w:r>
        <w:rPr>
          <w:sz w:val="24"/>
          <w:szCs w:val="24"/>
        </w:rPr>
        <w:t xml:space="preserve">  </w:t>
      </w:r>
      <w:r w:rsidRPr="007A350F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xmlns:wp14="http://schemas.microsoft.com/office/word/2010/wordprocessingDrawing" distT="0" distB="0" distL="0" distR="0" wp14:anchorId="306E9A6B" wp14:editId="7777777">
            <wp:extent cx="2864543" cy="2455413"/>
            <wp:effectExtent l="0" t="209550" r="0" b="193040"/>
            <wp:docPr id="3" name="Рисунок 3" descr="C:\Users\Ольга\AppData\Local\Microsoft\Windows\INetCache\Content.Word\IMG_6494.jpg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AppData\Local\Microsoft\Windows\INetCache\Content.Word\IMG_64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5400000" flipH="0" flipV="0">
                      <a:off x="0" y="0"/>
                      <a:ext cx="2864543" cy="2455413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(Изоб.1)</w:t>
      </w:r>
    </w:p>
    <w:p xmlns:wp14="http://schemas.microsoft.com/office/word/2010/wordml" w:rsidR="007A350F" w:rsidP="00E87FBE" w:rsidRDefault="007A350F" w14:paraId="58D15236" wp14:textId="77777777">
      <w:pPr>
        <w:rPr>
          <w:sz w:val="24"/>
          <w:szCs w:val="24"/>
        </w:rPr>
      </w:pPr>
      <w:r>
        <w:rPr>
          <w:noProof/>
        </w:rPr>
      </w:r>
      <w:r>
        <w:rPr>
          <w:sz w:val="24"/>
          <w:szCs w:val="24"/>
        </w:rPr>
        <w:pict w14:anchorId="0B050912">
          <v:shape id="_x0000_s1032" style="width:185.75pt;height:241.3pt;mso-left-percent:-10001;mso-top-percent:-10001;mso-position-horizontal:absolute;mso-position-horizontal-relative:char;mso-position-vertical:absolute;mso-position-vertical-relative:line;mso-left-percent:-10001;mso-top-percent:-10001" type="#_x0000_t75">
            <v:imagedata o:title="IMG_6496" r:id="rId7"/>
            <w10:wrap type="none"/>
            <w10:anchorlock/>
          </v:shape>
        </w:pict>
      </w:r>
      <w:r>
        <w:rPr>
          <w:sz w:val="24"/>
          <w:szCs w:val="24"/>
        </w:rPr>
        <w:t xml:space="preserve">       </w:t>
      </w:r>
      <w:r>
        <w:rPr>
          <w:noProof/>
        </w:rPr>
      </w:r>
      <w:r>
        <w:rPr>
          <w:sz w:val="24"/>
          <w:szCs w:val="24"/>
        </w:rPr>
        <w:pict w14:anchorId="5A911C1C">
          <v:shape id="_x0000_s1033" style="width:183.55pt;height:245.2pt;mso-left-percent:-10001;mso-top-percent:-10001;mso-position-horizontal:absolute;mso-position-horizontal-relative:char;mso-position-vertical:absolute;mso-position-vertical-relative:line;mso-left-percent:-10001;mso-top-percent:-10001" type="#_x0000_t75">
            <v:imagedata o:title="IMG_6498" r:id="rId8"/>
            <w10:wrap type="none"/>
            <w10:anchorlock/>
          </v:shape>
        </w:pict>
      </w:r>
      <w:r>
        <w:rPr>
          <w:sz w:val="24"/>
          <w:szCs w:val="24"/>
        </w:rPr>
        <w:t xml:space="preserve"> (Изоб.2)</w:t>
      </w:r>
      <w:bookmarkStart w:name="_GoBack" w:id="0"/>
      <w:bookmarkEnd w:id="0"/>
    </w:p>
    <w:p xmlns:wp14="http://schemas.microsoft.com/office/word/2010/wordml" w:rsidRPr="005B6D29" w:rsidR="007A350F" w:rsidP="00E87FBE" w:rsidRDefault="007A350F" w14:paraId="672A6659" wp14:textId="77777777">
      <w:pPr>
        <w:rPr>
          <w:sz w:val="24"/>
          <w:szCs w:val="24"/>
        </w:rPr>
      </w:pPr>
    </w:p>
    <w:p xmlns:wp14="http://schemas.microsoft.com/office/word/2010/wordml" w:rsidRPr="0001418E" w:rsidR="0001418E" w:rsidP="00E87FBE" w:rsidRDefault="0001418E" w14:paraId="0A37501D" wp14:textId="77777777">
      <w:pPr>
        <w:rPr>
          <w:b/>
          <w:sz w:val="24"/>
          <w:szCs w:val="24"/>
        </w:rPr>
      </w:pPr>
    </w:p>
    <w:sectPr w:rsidRPr="0001418E" w:rsidR="0001418E"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0136EB"/>
    <w:multiLevelType w:val="hybridMultilevel"/>
    <w:tmpl w:val="159EC748"/>
    <w:lvl w:ilvl="0" w:tplc="04190001">
      <w:start w:val="1"/>
      <w:numFmt w:val="bullet"/>
      <w:lvlText w:val=""/>
      <w:lvlJc w:val="left"/>
      <w:pPr>
        <w:ind w:left="779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99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219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939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59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79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99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819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539" w:hanging="360"/>
      </w:pPr>
      <w:rPr>
        <w:rFonts w:hint="default" w:ascii="Wingdings" w:hAnsi="Wingdings"/>
      </w:rPr>
    </w:lvl>
  </w:abstractNum>
  <w:abstractNum w:abstractNumId="1">
    <w:nsid w:val="59722C5C"/>
    <w:multiLevelType w:val="hybridMultilevel"/>
    <w:tmpl w:val="EF60E2B6"/>
    <w:lvl w:ilvl="0" w:tplc="0419000F">
      <w:start w:val="1"/>
      <w:numFmt w:val="decimal"/>
      <w:lvlText w:val="%1."/>
      <w:lvlJc w:val="left"/>
      <w:pPr>
        <w:ind w:left="779" w:hanging="360"/>
      </w:pPr>
    </w:lvl>
    <w:lvl w:ilvl="1" w:tplc="04190019" w:tentative="1">
      <w:start w:val="1"/>
      <w:numFmt w:val="lowerLetter"/>
      <w:lvlText w:val="%2."/>
      <w:lvlJc w:val="left"/>
      <w:pPr>
        <w:ind w:left="1499" w:hanging="360"/>
      </w:pPr>
    </w:lvl>
    <w:lvl w:ilvl="2" w:tplc="0419001B" w:tentative="1">
      <w:start w:val="1"/>
      <w:numFmt w:val="lowerRoman"/>
      <w:lvlText w:val="%3."/>
      <w:lvlJc w:val="right"/>
      <w:pPr>
        <w:ind w:left="2219" w:hanging="180"/>
      </w:pPr>
    </w:lvl>
    <w:lvl w:ilvl="3" w:tplc="0419000F" w:tentative="1">
      <w:start w:val="1"/>
      <w:numFmt w:val="decimal"/>
      <w:lvlText w:val="%4."/>
      <w:lvlJc w:val="left"/>
      <w:pPr>
        <w:ind w:left="2939" w:hanging="360"/>
      </w:pPr>
    </w:lvl>
    <w:lvl w:ilvl="4" w:tplc="04190019" w:tentative="1">
      <w:start w:val="1"/>
      <w:numFmt w:val="lowerLetter"/>
      <w:lvlText w:val="%5."/>
      <w:lvlJc w:val="left"/>
      <w:pPr>
        <w:ind w:left="3659" w:hanging="360"/>
      </w:pPr>
    </w:lvl>
    <w:lvl w:ilvl="5" w:tplc="0419001B" w:tentative="1">
      <w:start w:val="1"/>
      <w:numFmt w:val="lowerRoman"/>
      <w:lvlText w:val="%6."/>
      <w:lvlJc w:val="right"/>
      <w:pPr>
        <w:ind w:left="4379" w:hanging="180"/>
      </w:pPr>
    </w:lvl>
    <w:lvl w:ilvl="6" w:tplc="0419000F" w:tentative="1">
      <w:start w:val="1"/>
      <w:numFmt w:val="decimal"/>
      <w:lvlText w:val="%7."/>
      <w:lvlJc w:val="left"/>
      <w:pPr>
        <w:ind w:left="5099" w:hanging="360"/>
      </w:pPr>
    </w:lvl>
    <w:lvl w:ilvl="7" w:tplc="04190019" w:tentative="1">
      <w:start w:val="1"/>
      <w:numFmt w:val="lowerLetter"/>
      <w:lvlText w:val="%8."/>
      <w:lvlJc w:val="left"/>
      <w:pPr>
        <w:ind w:left="5819" w:hanging="360"/>
      </w:pPr>
    </w:lvl>
    <w:lvl w:ilvl="8" w:tplc="0419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2">
    <w:nsid w:val="65314D98"/>
    <w:multiLevelType w:val="hybridMultilevel"/>
    <w:tmpl w:val="158A8E0A"/>
    <w:lvl w:ilvl="0" w:tplc="0419000F">
      <w:start w:val="1"/>
      <w:numFmt w:val="decimal"/>
      <w:lvlText w:val="%1."/>
      <w:lvlJc w:val="left"/>
      <w:pPr>
        <w:ind w:left="779" w:hanging="360"/>
      </w:pPr>
    </w:lvl>
    <w:lvl w:ilvl="1" w:tplc="04190019" w:tentative="1">
      <w:start w:val="1"/>
      <w:numFmt w:val="lowerLetter"/>
      <w:lvlText w:val="%2."/>
      <w:lvlJc w:val="left"/>
      <w:pPr>
        <w:ind w:left="1499" w:hanging="360"/>
      </w:pPr>
    </w:lvl>
    <w:lvl w:ilvl="2" w:tplc="0419001B" w:tentative="1">
      <w:start w:val="1"/>
      <w:numFmt w:val="lowerRoman"/>
      <w:lvlText w:val="%3."/>
      <w:lvlJc w:val="right"/>
      <w:pPr>
        <w:ind w:left="2219" w:hanging="180"/>
      </w:pPr>
    </w:lvl>
    <w:lvl w:ilvl="3" w:tplc="0419000F" w:tentative="1">
      <w:start w:val="1"/>
      <w:numFmt w:val="decimal"/>
      <w:lvlText w:val="%4."/>
      <w:lvlJc w:val="left"/>
      <w:pPr>
        <w:ind w:left="2939" w:hanging="360"/>
      </w:pPr>
    </w:lvl>
    <w:lvl w:ilvl="4" w:tplc="04190019" w:tentative="1">
      <w:start w:val="1"/>
      <w:numFmt w:val="lowerLetter"/>
      <w:lvlText w:val="%5."/>
      <w:lvlJc w:val="left"/>
      <w:pPr>
        <w:ind w:left="3659" w:hanging="360"/>
      </w:pPr>
    </w:lvl>
    <w:lvl w:ilvl="5" w:tplc="0419001B" w:tentative="1">
      <w:start w:val="1"/>
      <w:numFmt w:val="lowerRoman"/>
      <w:lvlText w:val="%6."/>
      <w:lvlJc w:val="right"/>
      <w:pPr>
        <w:ind w:left="4379" w:hanging="180"/>
      </w:pPr>
    </w:lvl>
    <w:lvl w:ilvl="6" w:tplc="0419000F" w:tentative="1">
      <w:start w:val="1"/>
      <w:numFmt w:val="decimal"/>
      <w:lvlText w:val="%7."/>
      <w:lvlJc w:val="left"/>
      <w:pPr>
        <w:ind w:left="5099" w:hanging="360"/>
      </w:pPr>
    </w:lvl>
    <w:lvl w:ilvl="7" w:tplc="04190019" w:tentative="1">
      <w:start w:val="1"/>
      <w:numFmt w:val="lowerLetter"/>
      <w:lvlText w:val="%8."/>
      <w:lvlJc w:val="left"/>
      <w:pPr>
        <w:ind w:left="5819" w:hanging="360"/>
      </w:pPr>
    </w:lvl>
    <w:lvl w:ilvl="8" w:tplc="0419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3">
    <w:nsid w:val="65913AFA"/>
    <w:multiLevelType w:val="hybridMultilevel"/>
    <w:tmpl w:val="7A1282EE"/>
    <w:lvl w:ilvl="0" w:tplc="04190001">
      <w:start w:val="1"/>
      <w:numFmt w:val="bullet"/>
      <w:lvlText w:val=""/>
      <w:lvlJc w:val="left"/>
      <w:pPr>
        <w:ind w:left="779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99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219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939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59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79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99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819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539" w:hanging="360"/>
      </w:pPr>
      <w:rPr>
        <w:rFonts w:hint="default" w:ascii="Wingdings" w:hAnsi="Wingdings"/>
      </w:rPr>
    </w:lvl>
  </w:abstractNum>
  <w:abstractNum w:abstractNumId="4">
    <w:nsid w:val="66580DB4"/>
    <w:multiLevelType w:val="hybridMultilevel"/>
    <w:tmpl w:val="EB4AF356"/>
    <w:lvl w:ilvl="0" w:tplc="04190001">
      <w:start w:val="1"/>
      <w:numFmt w:val="bullet"/>
      <w:lvlText w:val=""/>
      <w:lvlJc w:val="left"/>
      <w:pPr>
        <w:ind w:left="779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99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219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939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59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79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99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819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539" w:hanging="360"/>
      </w:pPr>
      <w:rPr>
        <w:rFonts w:hint="default" w:ascii="Wingdings" w:hAnsi="Wingdings"/>
      </w:rPr>
    </w:lvl>
  </w:abstractNum>
  <w:abstractNum w:abstractNumId="5">
    <w:nsid w:val="765150AB"/>
    <w:multiLevelType w:val="hybridMultilevel"/>
    <w:tmpl w:val="E9587278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trackRevisions w:val="false"/>
  <w:zoom w:percent="102"/>
  <w:proofState w:spelling="clean" w:grammar="dirty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8E1"/>
    <w:rsid w:val="0001418E"/>
    <w:rsid w:val="000728E1"/>
    <w:rsid w:val="003366D2"/>
    <w:rsid w:val="0038757F"/>
    <w:rsid w:val="005B6D29"/>
    <w:rsid w:val="007A350F"/>
    <w:rsid w:val="00DB4F9E"/>
    <w:rsid w:val="00E87FBE"/>
    <w:rsid w:val="454D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AE494BE7-350C-4BED-8383-C6C5B321C50E}"/>
  <w14:docId w14:val="6EF5F8A4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1">
    <w:name w:val="Normal"/>
    <w:qFormat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4F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8" /><Relationship Type="http://schemas.openxmlformats.org/officeDocument/2006/relationships/settings" Target="settings.xml" Id="rId3" /><Relationship Type="http://schemas.openxmlformats.org/officeDocument/2006/relationships/image" Target="media/image3.jpe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jpeg" Id="rId6" /><Relationship Type="http://schemas.openxmlformats.org/officeDocument/2006/relationships/image" Target="media/image1.jpeg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Ольга</dc:creator>
  <keywords/>
  <dc:description/>
  <lastModifiedBy>pedagogi.89</lastModifiedBy>
  <revision>8</revision>
  <dcterms:created xsi:type="dcterms:W3CDTF">2020-10-15T11:25:00.0000000Z</dcterms:created>
  <dcterms:modified xsi:type="dcterms:W3CDTF">2020-10-18T19:25:18.8046127Z</dcterms:modified>
</coreProperties>
</file>