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17F" w:rsidRDefault="00C83431" w:rsidP="00C83431">
      <w:pPr>
        <w:ind w:left="142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-73989</wp:posOffset>
            </wp:positionH>
            <wp:positionV relativeFrom="paragraph">
              <wp:posOffset>-352730</wp:posOffset>
            </wp:positionV>
            <wp:extent cx="7541692" cy="10650931"/>
            <wp:effectExtent l="19050" t="0" r="2108" b="0"/>
            <wp:wrapNone/>
            <wp:docPr id="1" name="Рисунок 1" descr="Картинки по запросу апрел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прель 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692" cy="106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182.6pt;height:70.25pt" fillcolor="#ffc">
            <v:fill color2="#f99" focus="100%" type="gradient"/>
            <v:shadow on="t" color="#868686" offset=",3pt" offset2=",2pt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В апреле..."/>
          </v:shape>
        </w:pict>
      </w:r>
    </w:p>
    <w:p w:rsidR="00C83431" w:rsidRDefault="00C83431" w:rsidP="00C83431">
      <w:pPr>
        <w:ind w:left="142"/>
        <w:jc w:val="center"/>
      </w:pPr>
    </w:p>
    <w:p w:rsidR="00C83431" w:rsidRDefault="00C83431" w:rsidP="00C83431">
      <w:pPr>
        <w:spacing w:after="0" w:line="240" w:lineRule="auto"/>
        <w:ind w:left="708" w:right="851" w:firstLine="14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67DBD">
        <w:rPr>
          <w:rFonts w:ascii="Times New Roman" w:hAnsi="Times New Roman" w:cs="Times New Roman"/>
          <w:b/>
          <w:sz w:val="32"/>
          <w:szCs w:val="32"/>
        </w:rPr>
        <w:t>… мы работаем над развитием лексико-грамматического строя речи по темам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C83431" w:rsidRDefault="00C83431" w:rsidP="00C83431">
      <w:pPr>
        <w:spacing w:after="0" w:line="240" w:lineRule="auto"/>
        <w:ind w:left="142" w:right="851" w:firstLine="11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неделя – «Труд людей весной»</w:t>
      </w:r>
    </w:p>
    <w:p w:rsidR="00C83431" w:rsidRDefault="00C83431" w:rsidP="00C83431">
      <w:pPr>
        <w:spacing w:after="0" w:line="240" w:lineRule="auto"/>
        <w:ind w:left="142" w:right="851" w:firstLine="11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неделя – «Космос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gramEnd"/>
      <w:r>
        <w:rPr>
          <w:rFonts w:ascii="Times New Roman" w:hAnsi="Times New Roman" w:cs="Times New Roman"/>
          <w:sz w:val="32"/>
          <w:szCs w:val="32"/>
        </w:rPr>
        <w:t>День космонавтики»</w:t>
      </w:r>
    </w:p>
    <w:p w:rsidR="00C83431" w:rsidRDefault="00C83431" w:rsidP="00C83431">
      <w:pPr>
        <w:spacing w:after="0" w:line="240" w:lineRule="auto"/>
        <w:ind w:left="142" w:right="851" w:firstLine="11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неделя – «Весна в природе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gramEnd"/>
      <w:r>
        <w:rPr>
          <w:rFonts w:ascii="Times New Roman" w:hAnsi="Times New Roman" w:cs="Times New Roman"/>
          <w:sz w:val="32"/>
          <w:szCs w:val="32"/>
        </w:rPr>
        <w:t>Возвращение птиц»</w:t>
      </w:r>
    </w:p>
    <w:p w:rsidR="00C83431" w:rsidRDefault="00C83431" w:rsidP="00C83431">
      <w:pPr>
        <w:spacing w:after="0" w:line="240" w:lineRule="auto"/>
        <w:ind w:right="851" w:firstLine="11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неделя – «Наша Родина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gramEnd"/>
      <w:r>
        <w:rPr>
          <w:rFonts w:ascii="Times New Roman" w:hAnsi="Times New Roman" w:cs="Times New Roman"/>
          <w:sz w:val="32"/>
          <w:szCs w:val="32"/>
        </w:rPr>
        <w:t>Мой город»</w:t>
      </w:r>
    </w:p>
    <w:p w:rsidR="00C83431" w:rsidRDefault="00C83431" w:rsidP="00C83431">
      <w:pPr>
        <w:spacing w:after="0" w:line="240" w:lineRule="auto"/>
        <w:ind w:right="851"/>
        <w:rPr>
          <w:rFonts w:ascii="Times New Roman" w:hAnsi="Times New Roman" w:cs="Times New Roman"/>
          <w:sz w:val="32"/>
          <w:szCs w:val="32"/>
        </w:rPr>
      </w:pPr>
    </w:p>
    <w:p w:rsidR="00C83431" w:rsidRDefault="00C83431" w:rsidP="00C83431">
      <w:pPr>
        <w:spacing w:after="0" w:line="240" w:lineRule="auto"/>
        <w:ind w:left="142" w:right="851" w:firstLine="113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Совершенствуем и обогащаем словарь:</w:t>
      </w:r>
    </w:p>
    <w:p w:rsidR="00C83431" w:rsidRPr="00FB3A7C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B3A7C">
        <w:rPr>
          <w:rFonts w:ascii="Times New Roman" w:hAnsi="Times New Roman" w:cs="Times New Roman"/>
          <w:sz w:val="28"/>
          <w:szCs w:val="28"/>
        </w:rPr>
        <w:t xml:space="preserve">- существительными: </w:t>
      </w:r>
      <w:r>
        <w:rPr>
          <w:rFonts w:ascii="Times New Roman" w:hAnsi="Times New Roman" w:cs="Times New Roman"/>
          <w:i/>
          <w:sz w:val="28"/>
          <w:szCs w:val="28"/>
        </w:rPr>
        <w:t>рожь, п</w:t>
      </w:r>
      <w:r w:rsidR="00BF6EEA">
        <w:rPr>
          <w:rFonts w:ascii="Times New Roman" w:hAnsi="Times New Roman" w:cs="Times New Roman"/>
          <w:i/>
          <w:sz w:val="28"/>
          <w:szCs w:val="28"/>
        </w:rPr>
        <w:t>шеница, колосья, зерно, хлебозав</w:t>
      </w:r>
      <w:r>
        <w:rPr>
          <w:rFonts w:ascii="Times New Roman" w:hAnsi="Times New Roman" w:cs="Times New Roman"/>
          <w:i/>
          <w:sz w:val="28"/>
          <w:szCs w:val="28"/>
        </w:rPr>
        <w:t xml:space="preserve">од, тракторист, хлебороб, комбайнер; космос, комета, космонавт, ракета, метеорит, корабль, космодром, станция, спутник, полёт, планетарий, инопланетянин, звезда, созвездия, </w:t>
      </w:r>
      <w:r w:rsidR="00BF6EEA">
        <w:rPr>
          <w:rFonts w:ascii="Times New Roman" w:hAnsi="Times New Roman" w:cs="Times New Roman"/>
          <w:i/>
          <w:sz w:val="28"/>
          <w:szCs w:val="28"/>
        </w:rPr>
        <w:t xml:space="preserve">скафандр, телескоп, орбита, </w:t>
      </w:r>
      <w:r>
        <w:rPr>
          <w:rFonts w:ascii="Times New Roman" w:hAnsi="Times New Roman" w:cs="Times New Roman"/>
          <w:i/>
          <w:sz w:val="28"/>
          <w:szCs w:val="28"/>
        </w:rPr>
        <w:t>названия планет;</w:t>
      </w:r>
      <w:r w:rsidR="00BF6EEA">
        <w:rPr>
          <w:rFonts w:ascii="Times New Roman" w:hAnsi="Times New Roman" w:cs="Times New Roman"/>
          <w:i/>
          <w:sz w:val="28"/>
          <w:szCs w:val="28"/>
        </w:rPr>
        <w:t xml:space="preserve"> ласточка, журавль, грач, скворец, лебедь, стриж, аист, жаворонок, дрозд, стая, косяк, клин, перья, пух, крыло, клюв, прилёт; родина, страна, государство, край, Россия, граница, столица, город, деревня, село.</w:t>
      </w:r>
      <w:proofErr w:type="gramEnd"/>
    </w:p>
    <w:p w:rsidR="00C83431" w:rsidRPr="00FB3A7C" w:rsidRDefault="00C83431" w:rsidP="00C83431">
      <w:pPr>
        <w:spacing w:after="0" w:line="240" w:lineRule="auto"/>
        <w:ind w:left="142" w:right="851"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3A7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83431" w:rsidRPr="00FB3A7C" w:rsidRDefault="00C83431" w:rsidP="00C83431">
      <w:pPr>
        <w:spacing w:after="0" w:line="240" w:lineRule="auto"/>
        <w:ind w:left="709" w:right="85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B3A7C">
        <w:rPr>
          <w:rFonts w:ascii="Times New Roman" w:hAnsi="Times New Roman" w:cs="Times New Roman"/>
          <w:sz w:val="28"/>
          <w:szCs w:val="28"/>
        </w:rPr>
        <w:t xml:space="preserve">- глаголами: </w:t>
      </w:r>
      <w:r>
        <w:rPr>
          <w:rFonts w:ascii="Times New Roman" w:hAnsi="Times New Roman" w:cs="Times New Roman"/>
          <w:i/>
          <w:sz w:val="28"/>
          <w:szCs w:val="28"/>
        </w:rPr>
        <w:t>боронить, пахать, сеять, подкармливать, убирать, хранить, беречь, заботиться, ухаживать; осваивать, запускать, летать, приземляться;</w:t>
      </w:r>
      <w:r w:rsidR="00BF6EEA">
        <w:rPr>
          <w:rFonts w:ascii="Times New Roman" w:hAnsi="Times New Roman" w:cs="Times New Roman"/>
          <w:i/>
          <w:sz w:val="28"/>
          <w:szCs w:val="28"/>
        </w:rPr>
        <w:t xml:space="preserve"> лететь, прилетать, курлыкать, возвращаться; любить, беречь, охранять, защищать, гордиться.</w:t>
      </w:r>
      <w:proofErr w:type="gramEnd"/>
    </w:p>
    <w:p w:rsidR="00C83431" w:rsidRPr="00FB3A7C" w:rsidRDefault="00C83431" w:rsidP="00C83431">
      <w:pPr>
        <w:spacing w:after="0" w:line="240" w:lineRule="auto"/>
        <w:ind w:left="142" w:right="851" w:firstLine="113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3431" w:rsidRPr="00FB3A7C" w:rsidRDefault="00C83431" w:rsidP="00BF6EEA">
      <w:pPr>
        <w:spacing w:after="0" w:line="240" w:lineRule="auto"/>
        <w:ind w:left="709" w:right="85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B3A7C">
        <w:rPr>
          <w:rFonts w:ascii="Times New Roman" w:hAnsi="Times New Roman" w:cs="Times New Roman"/>
          <w:sz w:val="28"/>
          <w:szCs w:val="28"/>
        </w:rPr>
        <w:t xml:space="preserve">- прилагательными: </w:t>
      </w:r>
      <w:r>
        <w:rPr>
          <w:rFonts w:ascii="Times New Roman" w:hAnsi="Times New Roman" w:cs="Times New Roman"/>
          <w:i/>
          <w:sz w:val="28"/>
          <w:szCs w:val="28"/>
        </w:rPr>
        <w:t>мягкий, пышный, ржаной, пшеничный, плодородный;</w:t>
      </w:r>
      <w:r w:rsidR="00BF6EEA">
        <w:rPr>
          <w:rFonts w:ascii="Times New Roman" w:hAnsi="Times New Roman" w:cs="Times New Roman"/>
          <w:i/>
          <w:sz w:val="28"/>
          <w:szCs w:val="28"/>
        </w:rPr>
        <w:t xml:space="preserve"> космический, межпланетный, искусственный, орбитальный, лунный, звёздное; пуховый, журавлиный, утиный, гусиный, лебединый, птичий; огромная, прекрасная, родная.</w:t>
      </w:r>
      <w:proofErr w:type="gramEnd"/>
    </w:p>
    <w:p w:rsidR="00C83431" w:rsidRDefault="00C83431" w:rsidP="00C83431">
      <w:pPr>
        <w:spacing w:after="0" w:line="240" w:lineRule="auto"/>
        <w:ind w:left="709" w:right="851"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83431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Совершенствуем грамматический строй речи:</w:t>
      </w:r>
    </w:p>
    <w:p w:rsidR="00C83431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3431" w:rsidRDefault="00C83431" w:rsidP="00FF4382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F4382">
        <w:rPr>
          <w:rFonts w:ascii="Times New Roman" w:hAnsi="Times New Roman" w:cs="Times New Roman"/>
          <w:sz w:val="32"/>
          <w:szCs w:val="32"/>
        </w:rPr>
        <w:t xml:space="preserve">- </w:t>
      </w:r>
      <w:r w:rsidR="00FF4382">
        <w:rPr>
          <w:rFonts w:ascii="Times New Roman" w:hAnsi="Times New Roman" w:cs="Times New Roman"/>
          <w:sz w:val="32"/>
          <w:szCs w:val="32"/>
        </w:rPr>
        <w:t>упражняемся</w:t>
      </w:r>
      <w:r w:rsidR="00FF4382" w:rsidRPr="00FF4382">
        <w:rPr>
          <w:rFonts w:ascii="Times New Roman" w:hAnsi="Times New Roman" w:cs="Times New Roman"/>
          <w:sz w:val="32"/>
          <w:szCs w:val="32"/>
        </w:rPr>
        <w:t xml:space="preserve"> в согласовании числительных и местоимений-числительных с существительными;</w:t>
      </w:r>
    </w:p>
    <w:p w:rsidR="00FF4382" w:rsidRDefault="00C83431" w:rsidP="00FF4382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F4382">
        <w:rPr>
          <w:rFonts w:ascii="Times New Roman" w:hAnsi="Times New Roman" w:cs="Times New Roman"/>
          <w:sz w:val="32"/>
          <w:szCs w:val="32"/>
        </w:rPr>
        <w:t>упражняемся</w:t>
      </w:r>
      <w:r w:rsidR="00FF4382" w:rsidRPr="00FF4382">
        <w:rPr>
          <w:rFonts w:ascii="Times New Roman" w:hAnsi="Times New Roman" w:cs="Times New Roman"/>
          <w:sz w:val="32"/>
          <w:szCs w:val="32"/>
        </w:rPr>
        <w:t xml:space="preserve"> в употреблении глагола «лететь» с разными приставками;</w:t>
      </w:r>
    </w:p>
    <w:p w:rsidR="00C83431" w:rsidRPr="00FF4382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F4382">
        <w:rPr>
          <w:rFonts w:ascii="Times New Roman" w:hAnsi="Times New Roman" w:cs="Times New Roman"/>
          <w:sz w:val="32"/>
          <w:szCs w:val="32"/>
        </w:rPr>
        <w:t>упражняемся</w:t>
      </w:r>
      <w:r w:rsidR="00FF4382" w:rsidRPr="00FF4382">
        <w:rPr>
          <w:rFonts w:ascii="Times New Roman" w:hAnsi="Times New Roman" w:cs="Times New Roman"/>
          <w:sz w:val="32"/>
          <w:szCs w:val="32"/>
        </w:rPr>
        <w:t xml:space="preserve"> в согласовании прилагательных с существительными, в употреблении прилагательных сравнительной степени</w:t>
      </w:r>
      <w:r w:rsidR="00FF4382">
        <w:rPr>
          <w:rFonts w:ascii="Times New Roman" w:hAnsi="Times New Roman" w:cs="Times New Roman"/>
          <w:sz w:val="32"/>
          <w:szCs w:val="32"/>
        </w:rPr>
        <w:t>;</w:t>
      </w:r>
    </w:p>
    <w:p w:rsidR="00C83431" w:rsidRPr="00FF4382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FF4382" w:rsidRPr="00FF4382">
        <w:t xml:space="preserve"> </w:t>
      </w:r>
      <w:r w:rsidR="00FF4382">
        <w:rPr>
          <w:rFonts w:ascii="Times New Roman" w:hAnsi="Times New Roman" w:cs="Times New Roman"/>
          <w:sz w:val="32"/>
          <w:szCs w:val="32"/>
        </w:rPr>
        <w:t>упражняемся</w:t>
      </w:r>
      <w:r w:rsidR="00FF4382" w:rsidRPr="00FF4382">
        <w:rPr>
          <w:rFonts w:ascii="Times New Roman" w:hAnsi="Times New Roman" w:cs="Times New Roman"/>
          <w:sz w:val="32"/>
          <w:szCs w:val="32"/>
        </w:rPr>
        <w:t xml:space="preserve"> в составлении предложения по опорным </w:t>
      </w:r>
      <w:proofErr w:type="gramStart"/>
      <w:r w:rsidR="00FF4382" w:rsidRPr="00FF4382">
        <w:rPr>
          <w:rFonts w:ascii="Times New Roman" w:hAnsi="Times New Roman" w:cs="Times New Roman"/>
          <w:sz w:val="32"/>
          <w:szCs w:val="32"/>
        </w:rPr>
        <w:t>словам</w:t>
      </w:r>
      <w:proofErr w:type="gramEnd"/>
      <w:r w:rsidR="00FF4382" w:rsidRPr="00FF4382">
        <w:rPr>
          <w:rFonts w:ascii="Times New Roman" w:hAnsi="Times New Roman" w:cs="Times New Roman"/>
          <w:sz w:val="32"/>
          <w:szCs w:val="32"/>
        </w:rPr>
        <w:t xml:space="preserve"> и объединять их в рассказ;</w:t>
      </w:r>
    </w:p>
    <w:p w:rsidR="00FF4382" w:rsidRDefault="00C83431" w:rsidP="00FF438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32"/>
          <w:szCs w:val="32"/>
        </w:rPr>
      </w:pPr>
      <w:r w:rsidRPr="00FF4382">
        <w:rPr>
          <w:rFonts w:ascii="Times New Roman" w:hAnsi="Times New Roman" w:cs="Times New Roman"/>
          <w:sz w:val="32"/>
          <w:szCs w:val="32"/>
        </w:rPr>
        <w:t xml:space="preserve">- </w:t>
      </w:r>
      <w:r w:rsidR="00FF4382">
        <w:rPr>
          <w:rFonts w:ascii="Times New Roman" w:hAnsi="Times New Roman" w:cs="Times New Roman"/>
          <w:sz w:val="32"/>
          <w:szCs w:val="32"/>
        </w:rPr>
        <w:t>закрепляем</w:t>
      </w:r>
      <w:r w:rsidR="00FF4382" w:rsidRPr="00FF4382">
        <w:rPr>
          <w:rFonts w:ascii="Times New Roman" w:hAnsi="Times New Roman" w:cs="Times New Roman"/>
          <w:sz w:val="32"/>
          <w:szCs w:val="32"/>
        </w:rPr>
        <w:t xml:space="preserve"> понятие о сложных словах;</w:t>
      </w:r>
    </w:p>
    <w:p w:rsidR="00C83431" w:rsidRPr="00FF4382" w:rsidRDefault="00FF4382" w:rsidP="00FF438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уточняем</w:t>
      </w:r>
      <w:r w:rsidRPr="00FF4382">
        <w:rPr>
          <w:rFonts w:ascii="Times New Roman" w:hAnsi="Times New Roman" w:cs="Times New Roman"/>
          <w:sz w:val="32"/>
          <w:szCs w:val="32"/>
        </w:rPr>
        <w:t xml:space="preserve"> употребление глаголов НАДЕЛ, ОДЕЛ;</w:t>
      </w:r>
    </w:p>
    <w:p w:rsidR="00C83431" w:rsidRPr="00FF4382" w:rsidRDefault="001F53FA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-353060</wp:posOffset>
            </wp:positionV>
            <wp:extent cx="7543800" cy="10650855"/>
            <wp:effectExtent l="19050" t="0" r="0" b="0"/>
            <wp:wrapNone/>
            <wp:docPr id="3" name="Рисунок 1" descr="Картинки по запросу апрел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прель 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431" w:rsidRPr="00FF4382">
        <w:rPr>
          <w:rFonts w:ascii="Times New Roman" w:hAnsi="Times New Roman" w:cs="Times New Roman"/>
          <w:sz w:val="32"/>
          <w:szCs w:val="32"/>
        </w:rPr>
        <w:t xml:space="preserve">- </w:t>
      </w:r>
      <w:r w:rsidR="00FF4382">
        <w:rPr>
          <w:rFonts w:ascii="Times New Roman" w:hAnsi="Times New Roman" w:cs="Times New Roman"/>
          <w:sz w:val="32"/>
          <w:szCs w:val="32"/>
        </w:rPr>
        <w:t>упражняемся</w:t>
      </w:r>
      <w:r w:rsidR="00FF4382" w:rsidRPr="00FF4382">
        <w:rPr>
          <w:rFonts w:ascii="Times New Roman" w:hAnsi="Times New Roman" w:cs="Times New Roman"/>
          <w:sz w:val="32"/>
          <w:szCs w:val="32"/>
        </w:rPr>
        <w:t xml:space="preserve"> в подборе родственных слов</w:t>
      </w:r>
      <w:r w:rsidR="00FF4382">
        <w:rPr>
          <w:rFonts w:ascii="Times New Roman" w:hAnsi="Times New Roman" w:cs="Times New Roman"/>
          <w:sz w:val="32"/>
          <w:szCs w:val="32"/>
        </w:rPr>
        <w:t>;</w:t>
      </w:r>
    </w:p>
    <w:p w:rsidR="00C83431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F4382">
        <w:rPr>
          <w:rFonts w:ascii="Times New Roman" w:hAnsi="Times New Roman" w:cs="Times New Roman"/>
          <w:sz w:val="32"/>
          <w:szCs w:val="32"/>
        </w:rPr>
        <w:t>упражняемся</w:t>
      </w:r>
      <w:r w:rsidR="00FF4382" w:rsidRPr="00FF4382">
        <w:rPr>
          <w:rFonts w:ascii="Times New Roman" w:hAnsi="Times New Roman" w:cs="Times New Roman"/>
          <w:sz w:val="32"/>
          <w:szCs w:val="32"/>
        </w:rPr>
        <w:t xml:space="preserve"> в изменении существительных и прилагательных по падежам;</w:t>
      </w:r>
    </w:p>
    <w:p w:rsidR="00C83431" w:rsidRPr="00FF4382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F4382" w:rsidRPr="00FF4382">
        <w:rPr>
          <w:rFonts w:ascii="Times New Roman" w:hAnsi="Times New Roman" w:cs="Times New Roman"/>
          <w:sz w:val="32"/>
          <w:szCs w:val="32"/>
        </w:rPr>
        <w:t>упражн</w:t>
      </w:r>
      <w:r w:rsidR="00FF4382">
        <w:rPr>
          <w:rFonts w:ascii="Times New Roman" w:hAnsi="Times New Roman" w:cs="Times New Roman"/>
          <w:sz w:val="32"/>
          <w:szCs w:val="32"/>
        </w:rPr>
        <w:t>яемся в образовании слож</w:t>
      </w:r>
      <w:r w:rsidR="00FF4382">
        <w:rPr>
          <w:rFonts w:ascii="Times New Roman" w:hAnsi="Times New Roman" w:cs="Times New Roman"/>
          <w:sz w:val="32"/>
          <w:szCs w:val="32"/>
        </w:rPr>
        <w:softHyphen/>
        <w:t>ных слов.</w:t>
      </w:r>
    </w:p>
    <w:p w:rsidR="00C83431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83431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31374">
        <w:rPr>
          <w:rFonts w:ascii="Times New Roman" w:hAnsi="Times New Roman" w:cs="Times New Roman"/>
          <w:b/>
          <w:sz w:val="32"/>
          <w:szCs w:val="32"/>
        </w:rPr>
        <w:t>Закрепляем и изучаем</w:t>
      </w:r>
      <w:r>
        <w:rPr>
          <w:rFonts w:ascii="Times New Roman" w:hAnsi="Times New Roman" w:cs="Times New Roman"/>
          <w:sz w:val="32"/>
          <w:szCs w:val="32"/>
        </w:rPr>
        <w:t xml:space="preserve"> понятия «рассказ», «текст», «предложение», «слово», «звук», «гласный звук», «согласный звук», «твердый/мягкий», «звонкий/глухой», «начало/середина/конец слова», «буква», </w:t>
      </w:r>
      <w:r>
        <w:rPr>
          <w:rFonts w:ascii="Times New Roman" w:hAnsi="Times New Roman" w:cs="Times New Roman"/>
          <w:b/>
          <w:sz w:val="32"/>
          <w:szCs w:val="32"/>
        </w:rPr>
        <w:t xml:space="preserve">закрепляем правило </w:t>
      </w:r>
      <w:r w:rsidR="001F53FA">
        <w:rPr>
          <w:rFonts w:ascii="Times New Roman" w:hAnsi="Times New Roman" w:cs="Times New Roman"/>
          <w:sz w:val="32"/>
          <w:szCs w:val="32"/>
        </w:rPr>
        <w:t>об обозначении мягкости йотированными гласными после согласных</w:t>
      </w:r>
      <w:r>
        <w:rPr>
          <w:rFonts w:ascii="Times New Roman" w:hAnsi="Times New Roman" w:cs="Times New Roman"/>
          <w:sz w:val="32"/>
          <w:szCs w:val="32"/>
        </w:rPr>
        <w:t xml:space="preserve">;  </w:t>
      </w:r>
      <w:r w:rsidRPr="00431374">
        <w:rPr>
          <w:rFonts w:ascii="Times New Roman" w:hAnsi="Times New Roman" w:cs="Times New Roman"/>
          <w:b/>
          <w:sz w:val="32"/>
          <w:szCs w:val="32"/>
        </w:rPr>
        <w:t xml:space="preserve">учимся </w:t>
      </w:r>
      <w:r>
        <w:rPr>
          <w:rFonts w:ascii="Times New Roman" w:hAnsi="Times New Roman" w:cs="Times New Roman"/>
          <w:sz w:val="32"/>
          <w:szCs w:val="32"/>
        </w:rPr>
        <w:t xml:space="preserve">выделять заданный звук из состава слова, дифференцировать звуки по принципу твердости – мягкости, звонкости-глухости, проводить звуковой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звуко-буквенный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анализ;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различать звук и букву; составлять предложения по схемам.</w:t>
      </w:r>
    </w:p>
    <w:p w:rsidR="00C83431" w:rsidRDefault="00C83431" w:rsidP="00C83431">
      <w:pPr>
        <w:spacing w:after="0" w:line="240" w:lineRule="auto"/>
        <w:ind w:left="568" w:right="851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83431" w:rsidRDefault="00C83431" w:rsidP="001F53FA">
      <w:pPr>
        <w:ind w:left="567" w:right="709" w:firstLine="709"/>
        <w:jc w:val="both"/>
      </w:pPr>
      <w:r w:rsidRPr="002B2F28">
        <w:rPr>
          <w:rFonts w:ascii="Times New Roman" w:hAnsi="Times New Roman" w:cs="Times New Roman"/>
          <w:b/>
          <w:sz w:val="32"/>
          <w:szCs w:val="32"/>
        </w:rPr>
        <w:t>Совершенствуем фонематические представления,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знакомимся со звуками </w:t>
      </w:r>
      <w:r w:rsidRPr="00F47259">
        <w:rPr>
          <w:rFonts w:ascii="Times New Roman" w:hAnsi="Times New Roman" w:cs="Times New Roman"/>
          <w:sz w:val="32"/>
          <w:szCs w:val="32"/>
        </w:rPr>
        <w:t>[</w:t>
      </w:r>
      <w:r w:rsidR="001F53FA">
        <w:rPr>
          <w:rFonts w:ascii="Times New Roman" w:hAnsi="Times New Roman" w:cs="Times New Roman"/>
          <w:sz w:val="32"/>
          <w:szCs w:val="32"/>
        </w:rPr>
        <w:t>л</w:t>
      </w:r>
      <w:r w:rsidRPr="00F47259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F47259">
        <w:rPr>
          <w:rFonts w:ascii="Times New Roman" w:hAnsi="Times New Roman" w:cs="Times New Roman"/>
          <w:sz w:val="32"/>
          <w:szCs w:val="32"/>
        </w:rPr>
        <w:t>[</w:t>
      </w:r>
      <w:r w:rsidR="001F53FA"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>ь</w:t>
      </w:r>
      <w:r w:rsidRPr="00F47259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759AC">
        <w:rPr>
          <w:rFonts w:ascii="Times New Roman" w:hAnsi="Times New Roman" w:cs="Times New Roman"/>
          <w:sz w:val="32"/>
          <w:szCs w:val="32"/>
        </w:rPr>
        <w:t xml:space="preserve"> </w:t>
      </w:r>
      <w:r w:rsidRPr="009824BB">
        <w:rPr>
          <w:rFonts w:ascii="Times New Roman" w:hAnsi="Times New Roman" w:cs="Times New Roman"/>
          <w:sz w:val="32"/>
          <w:szCs w:val="32"/>
        </w:rPr>
        <w:t>[</w:t>
      </w:r>
      <w:proofErr w:type="spellStart"/>
      <w:proofErr w:type="gramStart"/>
      <w:r w:rsidR="001F53FA">
        <w:rPr>
          <w:rFonts w:ascii="Times New Roman" w:hAnsi="Times New Roman" w:cs="Times New Roman"/>
          <w:sz w:val="32"/>
          <w:szCs w:val="32"/>
        </w:rPr>
        <w:t>р</w:t>
      </w:r>
      <w:proofErr w:type="spellEnd"/>
      <w:proofErr w:type="gramEnd"/>
      <w:r w:rsidRPr="009824BB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9824BB">
        <w:rPr>
          <w:rFonts w:ascii="Times New Roman" w:hAnsi="Times New Roman" w:cs="Times New Roman"/>
          <w:sz w:val="32"/>
          <w:szCs w:val="32"/>
        </w:rPr>
        <w:t>[</w:t>
      </w:r>
      <w:proofErr w:type="spellStart"/>
      <w:r w:rsidR="001F53FA">
        <w:rPr>
          <w:rFonts w:ascii="Times New Roman" w:hAnsi="Times New Roman" w:cs="Times New Roman"/>
          <w:sz w:val="32"/>
          <w:szCs w:val="32"/>
        </w:rPr>
        <w:t>рь</w:t>
      </w:r>
      <w:proofErr w:type="spellEnd"/>
      <w:r w:rsidRPr="009824BB">
        <w:rPr>
          <w:rFonts w:ascii="Times New Roman" w:hAnsi="Times New Roman" w:cs="Times New Roman"/>
          <w:sz w:val="32"/>
          <w:szCs w:val="32"/>
        </w:rPr>
        <w:t>]</w:t>
      </w:r>
      <w:r w:rsidR="001F53FA">
        <w:rPr>
          <w:rFonts w:ascii="Times New Roman" w:hAnsi="Times New Roman" w:cs="Times New Roman"/>
          <w:sz w:val="32"/>
          <w:szCs w:val="32"/>
        </w:rPr>
        <w:t xml:space="preserve">, </w:t>
      </w:r>
      <w:r w:rsidR="001F53FA" w:rsidRPr="001F53FA">
        <w:rPr>
          <w:rFonts w:ascii="Times New Roman" w:hAnsi="Times New Roman" w:cs="Times New Roman"/>
          <w:sz w:val="32"/>
          <w:szCs w:val="32"/>
        </w:rPr>
        <w:t>[</w:t>
      </w:r>
      <w:proofErr w:type="spellStart"/>
      <w:r w:rsidR="001F53FA">
        <w:rPr>
          <w:rFonts w:ascii="Times New Roman" w:hAnsi="Times New Roman" w:cs="Times New Roman"/>
          <w:sz w:val="32"/>
          <w:szCs w:val="32"/>
        </w:rPr>
        <w:t>ф</w:t>
      </w:r>
      <w:proofErr w:type="spellEnd"/>
      <w:r w:rsidR="001F53FA" w:rsidRPr="001F53FA">
        <w:rPr>
          <w:rFonts w:ascii="Times New Roman" w:hAnsi="Times New Roman" w:cs="Times New Roman"/>
          <w:sz w:val="32"/>
          <w:szCs w:val="32"/>
        </w:rPr>
        <w:t>]</w:t>
      </w:r>
      <w:r w:rsidR="001F53FA">
        <w:rPr>
          <w:rFonts w:ascii="Times New Roman" w:hAnsi="Times New Roman" w:cs="Times New Roman"/>
          <w:sz w:val="32"/>
          <w:szCs w:val="32"/>
        </w:rPr>
        <w:t xml:space="preserve">, </w:t>
      </w:r>
      <w:r w:rsidR="001F53FA" w:rsidRPr="001F53FA">
        <w:rPr>
          <w:rFonts w:ascii="Times New Roman" w:hAnsi="Times New Roman" w:cs="Times New Roman"/>
          <w:sz w:val="32"/>
          <w:szCs w:val="32"/>
        </w:rPr>
        <w:t>[</w:t>
      </w:r>
      <w:proofErr w:type="spellStart"/>
      <w:r w:rsidR="001F53FA">
        <w:rPr>
          <w:rFonts w:ascii="Times New Roman" w:hAnsi="Times New Roman" w:cs="Times New Roman"/>
          <w:sz w:val="32"/>
          <w:szCs w:val="32"/>
        </w:rPr>
        <w:t>фь</w:t>
      </w:r>
      <w:proofErr w:type="spellEnd"/>
      <w:r w:rsidR="001F53FA" w:rsidRPr="001F53FA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; дифференцируем </w:t>
      </w:r>
      <w:r w:rsidRPr="000C6F52">
        <w:rPr>
          <w:rFonts w:ascii="Times New Roman" w:hAnsi="Times New Roman" w:cs="Times New Roman"/>
          <w:sz w:val="32"/>
          <w:szCs w:val="32"/>
        </w:rPr>
        <w:t>[</w:t>
      </w:r>
      <w:r w:rsidR="001F53FA">
        <w:rPr>
          <w:rFonts w:ascii="Times New Roman" w:hAnsi="Times New Roman" w:cs="Times New Roman"/>
          <w:sz w:val="32"/>
          <w:szCs w:val="32"/>
        </w:rPr>
        <w:t>л</w:t>
      </w:r>
      <w:r w:rsidRPr="000C6F52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0C6F52">
        <w:rPr>
          <w:rFonts w:ascii="Times New Roman" w:hAnsi="Times New Roman" w:cs="Times New Roman"/>
          <w:sz w:val="32"/>
          <w:szCs w:val="32"/>
        </w:rPr>
        <w:t>[</w:t>
      </w:r>
      <w:r w:rsidR="001F53FA">
        <w:rPr>
          <w:rFonts w:ascii="Times New Roman" w:hAnsi="Times New Roman" w:cs="Times New Roman"/>
          <w:sz w:val="32"/>
          <w:szCs w:val="32"/>
        </w:rPr>
        <w:t>ль</w:t>
      </w:r>
      <w:r w:rsidRPr="000C6F52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0C6F52">
        <w:rPr>
          <w:rFonts w:ascii="Times New Roman" w:hAnsi="Times New Roman" w:cs="Times New Roman"/>
          <w:sz w:val="32"/>
          <w:szCs w:val="32"/>
        </w:rPr>
        <w:t>[</w:t>
      </w:r>
      <w:proofErr w:type="spellStart"/>
      <w:r w:rsidR="001F53FA">
        <w:rPr>
          <w:rFonts w:ascii="Times New Roman" w:hAnsi="Times New Roman" w:cs="Times New Roman"/>
          <w:sz w:val="32"/>
          <w:szCs w:val="32"/>
        </w:rPr>
        <w:t>р</w:t>
      </w:r>
      <w:proofErr w:type="spellEnd"/>
      <w:r w:rsidRPr="000C6F52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0C6F52">
        <w:rPr>
          <w:rFonts w:ascii="Times New Roman" w:hAnsi="Times New Roman" w:cs="Times New Roman"/>
          <w:sz w:val="32"/>
          <w:szCs w:val="32"/>
        </w:rPr>
        <w:t>[</w:t>
      </w:r>
      <w:proofErr w:type="spellStart"/>
      <w:r w:rsidR="001F53FA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ь</w:t>
      </w:r>
      <w:proofErr w:type="spellEnd"/>
      <w:r w:rsidRPr="000C6F52">
        <w:rPr>
          <w:rFonts w:ascii="Times New Roman" w:hAnsi="Times New Roman" w:cs="Times New Roman"/>
          <w:sz w:val="32"/>
          <w:szCs w:val="32"/>
        </w:rPr>
        <w:t>]</w:t>
      </w:r>
      <w:r w:rsidR="001F53FA">
        <w:rPr>
          <w:rFonts w:ascii="Times New Roman" w:hAnsi="Times New Roman" w:cs="Times New Roman"/>
          <w:sz w:val="32"/>
          <w:szCs w:val="32"/>
        </w:rPr>
        <w:t>, Е – Э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1F53FA">
        <w:rPr>
          <w:rFonts w:ascii="Times New Roman" w:hAnsi="Times New Roman" w:cs="Times New Roman"/>
          <w:sz w:val="32"/>
          <w:szCs w:val="32"/>
        </w:rPr>
        <w:t>Ё – О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1F53FA">
        <w:rPr>
          <w:rFonts w:ascii="Times New Roman" w:hAnsi="Times New Roman" w:cs="Times New Roman"/>
          <w:sz w:val="32"/>
          <w:szCs w:val="32"/>
        </w:rPr>
        <w:t xml:space="preserve">Р – Л, </w:t>
      </w:r>
      <w:r w:rsidR="001F53FA" w:rsidRPr="001F53FA">
        <w:rPr>
          <w:rFonts w:ascii="Times New Roman" w:hAnsi="Times New Roman" w:cs="Times New Roman"/>
          <w:sz w:val="32"/>
          <w:szCs w:val="32"/>
        </w:rPr>
        <w:t>[</w:t>
      </w:r>
      <w:proofErr w:type="spellStart"/>
      <w:r w:rsidR="001F53FA">
        <w:rPr>
          <w:rFonts w:ascii="Times New Roman" w:hAnsi="Times New Roman" w:cs="Times New Roman"/>
          <w:sz w:val="32"/>
          <w:szCs w:val="32"/>
        </w:rPr>
        <w:t>ф</w:t>
      </w:r>
      <w:proofErr w:type="spellEnd"/>
      <w:r w:rsidR="001F53FA" w:rsidRPr="001F53FA">
        <w:rPr>
          <w:rFonts w:ascii="Times New Roman" w:hAnsi="Times New Roman" w:cs="Times New Roman"/>
          <w:sz w:val="32"/>
          <w:szCs w:val="32"/>
        </w:rPr>
        <w:t>]</w:t>
      </w:r>
      <w:r w:rsidR="001F53FA">
        <w:rPr>
          <w:rFonts w:ascii="Times New Roman" w:hAnsi="Times New Roman" w:cs="Times New Roman"/>
          <w:sz w:val="32"/>
          <w:szCs w:val="32"/>
        </w:rPr>
        <w:t xml:space="preserve"> - </w:t>
      </w:r>
      <w:r w:rsidR="001F53FA" w:rsidRPr="001F53FA">
        <w:rPr>
          <w:rFonts w:ascii="Times New Roman" w:hAnsi="Times New Roman" w:cs="Times New Roman"/>
          <w:sz w:val="32"/>
          <w:szCs w:val="32"/>
        </w:rPr>
        <w:t>[</w:t>
      </w:r>
      <w:proofErr w:type="spellStart"/>
      <w:r w:rsidR="001F53FA">
        <w:rPr>
          <w:rFonts w:ascii="Times New Roman" w:hAnsi="Times New Roman" w:cs="Times New Roman"/>
          <w:sz w:val="32"/>
          <w:szCs w:val="32"/>
        </w:rPr>
        <w:t>фь</w:t>
      </w:r>
      <w:proofErr w:type="spellEnd"/>
      <w:r w:rsidR="001F53FA" w:rsidRPr="001F53FA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; знакомимся с буквами </w:t>
      </w:r>
      <w:r w:rsidR="001F53FA">
        <w:rPr>
          <w:rFonts w:ascii="Times New Roman" w:hAnsi="Times New Roman" w:cs="Times New Roman"/>
          <w:sz w:val="32"/>
          <w:szCs w:val="32"/>
        </w:rPr>
        <w:t>Л, Е, Ё, Р</w:t>
      </w:r>
      <w:r>
        <w:rPr>
          <w:rFonts w:ascii="Times New Roman" w:hAnsi="Times New Roman" w:cs="Times New Roman"/>
          <w:sz w:val="32"/>
          <w:szCs w:val="32"/>
        </w:rPr>
        <w:t>; учимся подбирать слова с этими звуками; печатать изучаемые буквы, читать слоги, слова, предложения, текст.</w:t>
      </w:r>
    </w:p>
    <w:sectPr w:rsidR="00C83431" w:rsidSect="001F53FA">
      <w:pgSz w:w="11906" w:h="16838"/>
      <w:pgMar w:top="567" w:right="140" w:bottom="568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83431"/>
    <w:rsid w:val="001F53FA"/>
    <w:rsid w:val="0020117F"/>
    <w:rsid w:val="00BF6EEA"/>
    <w:rsid w:val="00C83431"/>
    <w:rsid w:val="00FF4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Степура</dc:creator>
  <cp:lastModifiedBy>Степура</cp:lastModifiedBy>
  <cp:revision>1</cp:revision>
  <dcterms:created xsi:type="dcterms:W3CDTF">2017-04-02T16:25:00Z</dcterms:created>
  <dcterms:modified xsi:type="dcterms:W3CDTF">2017-04-02T17:05:00Z</dcterms:modified>
</cp:coreProperties>
</file>