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E6" w:rsidRDefault="00F518E6" w:rsidP="00F518E6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-33020</wp:posOffset>
            </wp:positionV>
            <wp:extent cx="7296150" cy="10515600"/>
            <wp:effectExtent l="19050" t="0" r="0" b="0"/>
            <wp:wrapNone/>
            <wp:docPr id="1" name="Рисунок 1" descr="Картинки по запросу ранняя весна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анняя весна ф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 contrast="-2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8E6" w:rsidRDefault="00A53C91" w:rsidP="00F518E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3.5pt;height:60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В  марте..."/>
          </v:shape>
        </w:pict>
      </w:r>
    </w:p>
    <w:p w:rsidR="00F518E6" w:rsidRDefault="00F518E6" w:rsidP="00F518E6">
      <w:pPr>
        <w:spacing w:after="0" w:line="240" w:lineRule="auto"/>
        <w:ind w:left="708" w:right="851" w:firstLine="14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67DBD">
        <w:rPr>
          <w:rFonts w:ascii="Times New Roman" w:hAnsi="Times New Roman" w:cs="Times New Roman"/>
          <w:b/>
          <w:sz w:val="32"/>
          <w:szCs w:val="32"/>
        </w:rPr>
        <w:t>… мы работаем над развитием лексико-грамматического строя речи по темам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F518E6" w:rsidRDefault="00F518E6" w:rsidP="00F518E6">
      <w:pPr>
        <w:spacing w:after="0" w:line="240" w:lineRule="auto"/>
        <w:ind w:left="142" w:right="851" w:firstLine="113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неделя – «Мамин день»</w:t>
      </w:r>
    </w:p>
    <w:p w:rsidR="00F518E6" w:rsidRDefault="00F518E6" w:rsidP="00F518E6">
      <w:pPr>
        <w:spacing w:after="0" w:line="240" w:lineRule="auto"/>
        <w:ind w:left="142" w:right="851" w:firstLine="113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неделя – «Времена года. Весна»</w:t>
      </w:r>
    </w:p>
    <w:p w:rsidR="00F518E6" w:rsidRDefault="00F518E6" w:rsidP="00F518E6">
      <w:pPr>
        <w:spacing w:after="0" w:line="240" w:lineRule="auto"/>
        <w:ind w:left="142" w:right="851" w:firstLine="113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неделя – «Посуда. Продукты питания»</w:t>
      </w:r>
    </w:p>
    <w:p w:rsidR="00F518E6" w:rsidRDefault="00F518E6" w:rsidP="00F518E6">
      <w:pPr>
        <w:spacing w:after="0" w:line="240" w:lineRule="auto"/>
        <w:ind w:right="851" w:firstLine="113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неделя – «Мебель»</w:t>
      </w:r>
    </w:p>
    <w:p w:rsidR="00F518E6" w:rsidRDefault="00F518E6" w:rsidP="00F518E6">
      <w:pPr>
        <w:spacing w:after="0" w:line="240" w:lineRule="auto"/>
        <w:ind w:right="851" w:firstLine="113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неделя – «Электроприборы»</w:t>
      </w:r>
    </w:p>
    <w:p w:rsidR="00F518E6" w:rsidRDefault="00F518E6" w:rsidP="00F518E6">
      <w:pPr>
        <w:spacing w:after="0" w:line="240" w:lineRule="auto"/>
        <w:ind w:right="851"/>
        <w:rPr>
          <w:rFonts w:ascii="Times New Roman" w:hAnsi="Times New Roman" w:cs="Times New Roman"/>
          <w:sz w:val="32"/>
          <w:szCs w:val="32"/>
        </w:rPr>
      </w:pPr>
    </w:p>
    <w:p w:rsidR="00F518E6" w:rsidRDefault="00F518E6" w:rsidP="00F518E6">
      <w:pPr>
        <w:spacing w:after="0" w:line="240" w:lineRule="auto"/>
        <w:ind w:left="142" w:right="851" w:firstLine="113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Совершенствуем и обогащаем словарь:</w:t>
      </w:r>
    </w:p>
    <w:p w:rsidR="00F518E6" w:rsidRPr="00FB3A7C" w:rsidRDefault="00F518E6" w:rsidP="00F518E6">
      <w:pPr>
        <w:spacing w:after="0" w:line="240" w:lineRule="auto"/>
        <w:ind w:left="568" w:right="85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B3A7C">
        <w:rPr>
          <w:rFonts w:ascii="Times New Roman" w:hAnsi="Times New Roman" w:cs="Times New Roman"/>
          <w:sz w:val="28"/>
          <w:szCs w:val="28"/>
        </w:rPr>
        <w:t xml:space="preserve">- существительными: </w:t>
      </w:r>
      <w:r w:rsidR="002376D5" w:rsidRPr="00FB3A7C">
        <w:rPr>
          <w:rFonts w:ascii="Times New Roman" w:hAnsi="Times New Roman" w:cs="Times New Roman"/>
          <w:i/>
          <w:sz w:val="28"/>
          <w:szCs w:val="28"/>
        </w:rPr>
        <w:t>подарок, цветы, мама, бабушка, прабабушка, сестра, дочь, папа, дедушка, прадедушка, внук, внучка, брат, сестра, дядя, тетя; сосулька, ручей, солнце, птицы, оттепель, проталина, март, апрель, май, месяц, журчание, звон, капель;</w:t>
      </w:r>
      <w:proofErr w:type="gramEnd"/>
      <w:r w:rsidR="002376D5" w:rsidRPr="00FB3A7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376D5" w:rsidRPr="00FB3A7C">
        <w:rPr>
          <w:rFonts w:ascii="Times New Roman" w:hAnsi="Times New Roman" w:cs="Times New Roman"/>
          <w:i/>
          <w:sz w:val="28"/>
          <w:szCs w:val="28"/>
        </w:rPr>
        <w:t>сервиз, тарелка, чашка, блюдце, вилка, ложка, нож, чайник, половник, кастрюля, сковорода, дуршлаг, скалка, кофейник, миска, молоко, масло, сыр, йогурт, кефир, колбаса, мясо, котлета, сосиска, хлеб, булочка, пирог, пирожное, компот, торт, конфета, варенье, каша, суп, салат, крупа, вкус, запах, аромат, специи; шкаф, стол, стол, софа, диван, сервант, комод, буфет, кресло, кровать, полка, тумбочка, мебель, спинка, ножки, дверцы, сиденья, подлокотник;</w:t>
      </w:r>
      <w:proofErr w:type="gramEnd"/>
      <w:r w:rsidR="002376D5" w:rsidRPr="00FB3A7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376D5" w:rsidRPr="00FB3A7C">
        <w:rPr>
          <w:rFonts w:ascii="Times New Roman" w:hAnsi="Times New Roman" w:cs="Times New Roman"/>
          <w:i/>
          <w:sz w:val="28"/>
          <w:szCs w:val="28"/>
        </w:rPr>
        <w:t>утюг, холодильник, кофемолка, компьютер, пылесос, мясорубка, часы, телевизор, соковыжималка, миксер, тостер, электрочайник, радио, телефон, стиральная машина.</w:t>
      </w:r>
      <w:proofErr w:type="gramEnd"/>
    </w:p>
    <w:p w:rsidR="00F518E6" w:rsidRPr="00FB3A7C" w:rsidRDefault="00F518E6" w:rsidP="00F518E6">
      <w:pPr>
        <w:spacing w:after="0" w:line="240" w:lineRule="auto"/>
        <w:ind w:left="142" w:right="851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A7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518E6" w:rsidRPr="00FB3A7C" w:rsidRDefault="00F518E6" w:rsidP="00F518E6">
      <w:pPr>
        <w:spacing w:after="0" w:line="240" w:lineRule="auto"/>
        <w:ind w:left="709" w:right="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B3A7C">
        <w:rPr>
          <w:rFonts w:ascii="Times New Roman" w:hAnsi="Times New Roman" w:cs="Times New Roman"/>
          <w:sz w:val="28"/>
          <w:szCs w:val="28"/>
        </w:rPr>
        <w:t xml:space="preserve">- глаголами: </w:t>
      </w:r>
      <w:r w:rsidR="00B77A49" w:rsidRPr="00FB3A7C">
        <w:rPr>
          <w:rFonts w:ascii="Times New Roman" w:hAnsi="Times New Roman" w:cs="Times New Roman"/>
          <w:i/>
          <w:sz w:val="28"/>
          <w:szCs w:val="28"/>
        </w:rPr>
        <w:t>заботиться, любить, уважать, стараться, помогать, готовить, убирать, стирать, мыть, работать, протирать, вытирать, ухаживать, расти; греть, мерзнуть, висеть, расти, щебетать, чирикать, таять, чернеть, вить, пригревать, отогревать, нагревать, замерзать, подмерзать, оттаять, наступать, отступать, звенеть, таять, расцветать, распускаться, набухать, пахнуть, просыпаться, трещать, журчать, ломаться, пробиваться; накрывать, готовить, мыть, разбить, жарить, варить, тушить, кипятить, печь, подогреть, остудить, резать, взбивать;</w:t>
      </w:r>
      <w:proofErr w:type="gramEnd"/>
      <w:r w:rsidR="00B77A49" w:rsidRPr="00FB3A7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77A49" w:rsidRPr="00FB3A7C">
        <w:rPr>
          <w:rFonts w:ascii="Times New Roman" w:hAnsi="Times New Roman" w:cs="Times New Roman"/>
          <w:i/>
          <w:sz w:val="28"/>
          <w:szCs w:val="28"/>
        </w:rPr>
        <w:t>вытирать, передвигать, задвигать, пылесосить, покупать, переставлять, ремонтировать, заправлять, отдыхать; гладить, складывать, молоть, убирать, шить, показывать, смотреть, готовить, включать, выключать.</w:t>
      </w:r>
      <w:proofErr w:type="gramEnd"/>
    </w:p>
    <w:p w:rsidR="00F518E6" w:rsidRPr="00FB3A7C" w:rsidRDefault="00F518E6" w:rsidP="00F518E6">
      <w:pPr>
        <w:spacing w:after="0" w:line="240" w:lineRule="auto"/>
        <w:ind w:left="142" w:right="851"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18E6" w:rsidRPr="00FB3A7C" w:rsidRDefault="00F518E6" w:rsidP="00FB3A7C">
      <w:pPr>
        <w:spacing w:after="0" w:line="240" w:lineRule="auto"/>
        <w:ind w:left="709" w:right="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B3A7C">
        <w:rPr>
          <w:rFonts w:ascii="Times New Roman" w:hAnsi="Times New Roman" w:cs="Times New Roman"/>
          <w:sz w:val="28"/>
          <w:szCs w:val="28"/>
        </w:rPr>
        <w:t xml:space="preserve">- прилагательными: </w:t>
      </w:r>
      <w:r w:rsidR="00B77A49" w:rsidRPr="00FB3A7C">
        <w:rPr>
          <w:rFonts w:ascii="Times New Roman" w:hAnsi="Times New Roman" w:cs="Times New Roman"/>
          <w:i/>
          <w:sz w:val="28"/>
          <w:szCs w:val="28"/>
        </w:rPr>
        <w:t>родная, любимая, заботливая, взрослая, маленькая, ласковая, добрая, трудолюбивая, строгая, вежливая, послушная; весенний, солнечный, теплый, прохладный, яркий, рыхлый, ранний, поздний, звонкий, радостный, дождливый, шумный, погожий, светлый, красивый; кухонный, столовый, кофейный, чайный, фарфоровый, стеклянный, металлический, пластмассовый, железный, глиняный, хрустальный, алюминиевый, мелкая, глубокая, чистая, грязная, хрупкая, прочная, молочный, мясной, хлебобулочный, сливочный, растительный, сладкий, кислый, жирный, вкусный, теплый, холодный, горячий;</w:t>
      </w:r>
      <w:proofErr w:type="gramEnd"/>
      <w:r w:rsidR="00B77A49" w:rsidRPr="00FB3A7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77A49" w:rsidRPr="00FB3A7C">
        <w:rPr>
          <w:rFonts w:ascii="Times New Roman" w:hAnsi="Times New Roman" w:cs="Times New Roman"/>
          <w:i/>
          <w:sz w:val="28"/>
          <w:szCs w:val="28"/>
        </w:rPr>
        <w:t xml:space="preserve">детская, железная, </w:t>
      </w:r>
      <w:r w:rsidR="00AA35AB" w:rsidRPr="00FB3A7C">
        <w:rPr>
          <w:rFonts w:ascii="Times New Roman" w:hAnsi="Times New Roman" w:cs="Times New Roman"/>
          <w:i/>
          <w:sz w:val="28"/>
          <w:szCs w:val="28"/>
        </w:rPr>
        <w:t xml:space="preserve">кожаный, стеклянная, деревянная, мягкая, кухонная, </w:t>
      </w:r>
      <w:r w:rsidR="00AA35AB" w:rsidRPr="00FB3A7C">
        <w:rPr>
          <w:rFonts w:ascii="Times New Roman" w:hAnsi="Times New Roman" w:cs="Times New Roman"/>
          <w:i/>
          <w:sz w:val="28"/>
          <w:szCs w:val="28"/>
        </w:rPr>
        <w:lastRenderedPageBreak/>
        <w:t>платяной, книжный, двуспальная, лакированная, удобный, новая, старая, дубовая, березовая, ореховая, сосновая, мягкая, зеркальная, полированная; нужная, полезная, швейная, стиральная, легкая, надежная.</w:t>
      </w:r>
      <w:proofErr w:type="gramEnd"/>
    </w:p>
    <w:p w:rsidR="00AA35AB" w:rsidRPr="00FB3A7C" w:rsidRDefault="00FB3A7C" w:rsidP="00F518E6">
      <w:pPr>
        <w:spacing w:after="0" w:line="240" w:lineRule="auto"/>
        <w:ind w:left="709" w:right="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-598805</wp:posOffset>
            </wp:positionV>
            <wp:extent cx="7296150" cy="10515600"/>
            <wp:effectExtent l="19050" t="0" r="0" b="0"/>
            <wp:wrapNone/>
            <wp:docPr id="2" name="Рисунок 1" descr="Картинки по запросу ранняя весна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анняя весна ф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 contrast="-2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5AB" w:rsidRPr="00FB3A7C" w:rsidRDefault="00AA35AB" w:rsidP="00F518E6">
      <w:pPr>
        <w:spacing w:after="0" w:line="240" w:lineRule="auto"/>
        <w:ind w:left="709" w:right="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A7C">
        <w:rPr>
          <w:rFonts w:ascii="Times New Roman" w:hAnsi="Times New Roman" w:cs="Times New Roman"/>
          <w:sz w:val="28"/>
          <w:szCs w:val="28"/>
        </w:rPr>
        <w:t xml:space="preserve">- наречиями: </w:t>
      </w:r>
      <w:r w:rsidRPr="00FB3A7C">
        <w:rPr>
          <w:rFonts w:ascii="Times New Roman" w:hAnsi="Times New Roman" w:cs="Times New Roman"/>
          <w:i/>
          <w:sz w:val="28"/>
          <w:szCs w:val="28"/>
        </w:rPr>
        <w:t>тепло, холодно, сыро, грязно, светло, ярко, звонко.</w:t>
      </w:r>
    </w:p>
    <w:p w:rsidR="00AA35AB" w:rsidRDefault="00AA35AB" w:rsidP="00F518E6">
      <w:pPr>
        <w:spacing w:after="0" w:line="240" w:lineRule="auto"/>
        <w:ind w:left="709" w:right="851" w:firstLine="567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AA35AB" w:rsidRDefault="00AA35AB" w:rsidP="00AA35AB">
      <w:pPr>
        <w:spacing w:after="0" w:line="240" w:lineRule="auto"/>
        <w:ind w:left="568" w:right="851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Совершенствуем грамматический строй речи:</w:t>
      </w:r>
    </w:p>
    <w:p w:rsidR="00AA35AB" w:rsidRDefault="00AA35AB" w:rsidP="00AA35AB">
      <w:pPr>
        <w:spacing w:after="0" w:line="240" w:lineRule="auto"/>
        <w:ind w:left="568" w:right="851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35AB" w:rsidRDefault="00AA35AB" w:rsidP="00AA35AB">
      <w:pPr>
        <w:spacing w:after="0" w:line="240" w:lineRule="auto"/>
        <w:ind w:left="568" w:right="851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упражняемся в образовании относительных и притяжательных прилагательных;</w:t>
      </w:r>
    </w:p>
    <w:p w:rsidR="00AA35AB" w:rsidRDefault="00AA35AB" w:rsidP="00AA35AB">
      <w:pPr>
        <w:spacing w:after="0" w:line="240" w:lineRule="auto"/>
        <w:ind w:left="568" w:right="851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закрепляем умение изменять существительные и прилагательные по падежам;</w:t>
      </w:r>
    </w:p>
    <w:p w:rsidR="00AA35AB" w:rsidRDefault="00AA35AB" w:rsidP="00AA35AB">
      <w:pPr>
        <w:spacing w:after="0" w:line="240" w:lineRule="auto"/>
        <w:ind w:left="568" w:right="851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учимся подбирать родственные слова;</w:t>
      </w:r>
    </w:p>
    <w:p w:rsidR="00AA35AB" w:rsidRDefault="00AA35AB" w:rsidP="00AA35AB">
      <w:pPr>
        <w:spacing w:after="0" w:line="240" w:lineRule="auto"/>
        <w:ind w:left="568" w:right="851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упражняемся в согласовании числительного с существительным;</w:t>
      </w:r>
    </w:p>
    <w:p w:rsidR="00AA35AB" w:rsidRDefault="00AA35AB" w:rsidP="00AA35AB">
      <w:pPr>
        <w:spacing w:after="0" w:line="240" w:lineRule="auto"/>
        <w:ind w:left="568" w:right="851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знакомимся с многозначностью слова «язык»;</w:t>
      </w:r>
    </w:p>
    <w:p w:rsidR="00AA35AB" w:rsidRDefault="00AA35AB" w:rsidP="00AA35AB">
      <w:pPr>
        <w:spacing w:after="0" w:line="240" w:lineRule="auto"/>
        <w:ind w:left="568" w:right="851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упражняемся в образовании существительных с уменьшительно-ласкательным значением</w:t>
      </w:r>
      <w:r w:rsidR="003759AC">
        <w:rPr>
          <w:rFonts w:ascii="Times New Roman" w:hAnsi="Times New Roman" w:cs="Times New Roman"/>
          <w:sz w:val="32"/>
          <w:szCs w:val="32"/>
        </w:rPr>
        <w:t>;</w:t>
      </w:r>
    </w:p>
    <w:p w:rsidR="003759AC" w:rsidRDefault="003759AC" w:rsidP="00AA35AB">
      <w:pPr>
        <w:spacing w:after="0" w:line="240" w:lineRule="auto"/>
        <w:ind w:left="568" w:right="851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упражняемся в употреблении предлога </w:t>
      </w:r>
      <w:proofErr w:type="gramStart"/>
      <w:r>
        <w:rPr>
          <w:rFonts w:ascii="Times New Roman" w:hAnsi="Times New Roman" w:cs="Times New Roman"/>
          <w:sz w:val="32"/>
          <w:szCs w:val="32"/>
        </w:rPr>
        <w:t>МЕЖДУ</w:t>
      </w:r>
      <w:proofErr w:type="gramEnd"/>
      <w:r>
        <w:rPr>
          <w:rFonts w:ascii="Times New Roman" w:hAnsi="Times New Roman" w:cs="Times New Roman"/>
          <w:sz w:val="32"/>
          <w:szCs w:val="32"/>
        </w:rPr>
        <w:t>;</w:t>
      </w:r>
    </w:p>
    <w:p w:rsidR="003759AC" w:rsidRDefault="003759AC" w:rsidP="00AA35AB">
      <w:pPr>
        <w:spacing w:after="0" w:line="240" w:lineRule="auto"/>
        <w:ind w:left="568" w:right="851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упражняемся в употреблении существительных в форме предложного падежа единственного числа с предлогом В.</w:t>
      </w:r>
    </w:p>
    <w:p w:rsidR="00AA35AB" w:rsidRDefault="00AA35AB" w:rsidP="00AA35AB">
      <w:pPr>
        <w:spacing w:after="0" w:line="240" w:lineRule="auto"/>
        <w:ind w:left="568" w:right="851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A35AB" w:rsidRDefault="00AA35AB" w:rsidP="00AA35AB">
      <w:pPr>
        <w:spacing w:after="0" w:line="240" w:lineRule="auto"/>
        <w:ind w:left="568" w:right="851"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31374">
        <w:rPr>
          <w:rFonts w:ascii="Times New Roman" w:hAnsi="Times New Roman" w:cs="Times New Roman"/>
          <w:b/>
          <w:sz w:val="32"/>
          <w:szCs w:val="32"/>
        </w:rPr>
        <w:t>Закрепляем и изучаем</w:t>
      </w:r>
      <w:r>
        <w:rPr>
          <w:rFonts w:ascii="Times New Roman" w:hAnsi="Times New Roman" w:cs="Times New Roman"/>
          <w:sz w:val="32"/>
          <w:szCs w:val="32"/>
        </w:rPr>
        <w:t xml:space="preserve"> понятия </w:t>
      </w:r>
      <w:r w:rsidR="003759AC">
        <w:rPr>
          <w:rFonts w:ascii="Times New Roman" w:hAnsi="Times New Roman" w:cs="Times New Roman"/>
          <w:sz w:val="32"/>
          <w:szCs w:val="32"/>
        </w:rPr>
        <w:t xml:space="preserve">«рассказ», «текст», </w:t>
      </w:r>
      <w:r>
        <w:rPr>
          <w:rFonts w:ascii="Times New Roman" w:hAnsi="Times New Roman" w:cs="Times New Roman"/>
          <w:sz w:val="32"/>
          <w:szCs w:val="32"/>
        </w:rPr>
        <w:t xml:space="preserve">«предложение», «слово», «звук», «гласный звук», «согласный звук», «твердый/мягкий», «звонкий/глухой», «начало/середина/конец слова», «буква», </w:t>
      </w:r>
      <w:r w:rsidR="003759AC">
        <w:rPr>
          <w:rFonts w:ascii="Times New Roman" w:hAnsi="Times New Roman" w:cs="Times New Roman"/>
          <w:b/>
          <w:sz w:val="32"/>
          <w:szCs w:val="32"/>
        </w:rPr>
        <w:t>закрепляем</w:t>
      </w:r>
      <w:r>
        <w:rPr>
          <w:rFonts w:ascii="Times New Roman" w:hAnsi="Times New Roman" w:cs="Times New Roman"/>
          <w:b/>
          <w:sz w:val="32"/>
          <w:szCs w:val="32"/>
        </w:rPr>
        <w:t xml:space="preserve"> правило </w:t>
      </w:r>
      <w:r>
        <w:rPr>
          <w:rFonts w:ascii="Times New Roman" w:hAnsi="Times New Roman" w:cs="Times New Roman"/>
          <w:sz w:val="32"/>
          <w:szCs w:val="32"/>
        </w:rPr>
        <w:t xml:space="preserve">о написании парных согласных на конце слова;  </w:t>
      </w:r>
      <w:r w:rsidRPr="00431374">
        <w:rPr>
          <w:rFonts w:ascii="Times New Roman" w:hAnsi="Times New Roman" w:cs="Times New Roman"/>
          <w:b/>
          <w:sz w:val="32"/>
          <w:szCs w:val="32"/>
        </w:rPr>
        <w:t xml:space="preserve">учимся </w:t>
      </w:r>
      <w:r>
        <w:rPr>
          <w:rFonts w:ascii="Times New Roman" w:hAnsi="Times New Roman" w:cs="Times New Roman"/>
          <w:sz w:val="32"/>
          <w:szCs w:val="32"/>
        </w:rPr>
        <w:t xml:space="preserve">выделять заданный звук из состава слова, дифференцировать звуки по принципу твердости – мягкости, звонкости-глухости, проводить звуковой </w:t>
      </w:r>
      <w:r w:rsidR="003759AC">
        <w:rPr>
          <w:rFonts w:ascii="Times New Roman" w:hAnsi="Times New Roman" w:cs="Times New Roman"/>
          <w:sz w:val="32"/>
          <w:szCs w:val="32"/>
        </w:rPr>
        <w:t xml:space="preserve">и </w:t>
      </w:r>
      <w:proofErr w:type="spellStart"/>
      <w:r w:rsidR="003759AC">
        <w:rPr>
          <w:rFonts w:ascii="Times New Roman" w:hAnsi="Times New Roman" w:cs="Times New Roman"/>
          <w:sz w:val="32"/>
          <w:szCs w:val="32"/>
        </w:rPr>
        <w:t>звуко-буквенный</w:t>
      </w:r>
      <w:proofErr w:type="spellEnd"/>
      <w:r w:rsidR="003759A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анализ;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различать звук и букву</w:t>
      </w:r>
      <w:r w:rsidR="003759AC">
        <w:rPr>
          <w:rFonts w:ascii="Times New Roman" w:hAnsi="Times New Roman" w:cs="Times New Roman"/>
          <w:sz w:val="32"/>
          <w:szCs w:val="32"/>
        </w:rPr>
        <w:t xml:space="preserve">; составлять предложения по схемам; </w:t>
      </w:r>
      <w:r w:rsidR="003759AC" w:rsidRPr="003759AC">
        <w:rPr>
          <w:rFonts w:ascii="Times New Roman" w:hAnsi="Times New Roman" w:cs="Times New Roman"/>
          <w:b/>
          <w:sz w:val="32"/>
          <w:szCs w:val="32"/>
        </w:rPr>
        <w:t>знакомимся</w:t>
      </w:r>
      <w:r w:rsidR="003759AC">
        <w:rPr>
          <w:rFonts w:ascii="Times New Roman" w:hAnsi="Times New Roman" w:cs="Times New Roman"/>
          <w:sz w:val="32"/>
          <w:szCs w:val="32"/>
        </w:rPr>
        <w:t xml:space="preserve"> с правилом написания предложения и </w:t>
      </w:r>
      <w:proofErr w:type="spellStart"/>
      <w:r w:rsidR="003759AC">
        <w:rPr>
          <w:rFonts w:ascii="Times New Roman" w:hAnsi="Times New Roman" w:cs="Times New Roman"/>
          <w:i/>
          <w:sz w:val="32"/>
          <w:szCs w:val="32"/>
        </w:rPr>
        <w:t>ши</w:t>
      </w:r>
      <w:proofErr w:type="spellEnd"/>
      <w:r w:rsidR="003759AC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proofErr w:type="gramStart"/>
      <w:r w:rsidR="003759AC">
        <w:rPr>
          <w:rFonts w:ascii="Times New Roman" w:hAnsi="Times New Roman" w:cs="Times New Roman"/>
          <w:i/>
          <w:sz w:val="32"/>
          <w:szCs w:val="32"/>
        </w:rPr>
        <w:t>жи</w:t>
      </w:r>
      <w:proofErr w:type="spellEnd"/>
      <w:r w:rsidR="003759A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759AC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3759AC">
        <w:rPr>
          <w:rFonts w:ascii="Times New Roman" w:hAnsi="Times New Roman" w:cs="Times New Roman"/>
          <w:sz w:val="32"/>
          <w:szCs w:val="32"/>
        </w:rPr>
        <w:t xml:space="preserve"> словах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A35AB" w:rsidRDefault="00AA35AB" w:rsidP="00AA35AB">
      <w:pPr>
        <w:spacing w:after="0" w:line="240" w:lineRule="auto"/>
        <w:ind w:left="568" w:right="851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A35AB" w:rsidRPr="00270088" w:rsidRDefault="00AA35AB" w:rsidP="00AA35AB">
      <w:pPr>
        <w:spacing w:after="0" w:line="240" w:lineRule="auto"/>
        <w:ind w:left="568" w:right="851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B2F28">
        <w:rPr>
          <w:rFonts w:ascii="Times New Roman" w:hAnsi="Times New Roman" w:cs="Times New Roman"/>
          <w:b/>
          <w:sz w:val="32"/>
          <w:szCs w:val="32"/>
        </w:rPr>
        <w:t>Совершенствуем фонематические представления,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знакомимся со звуками </w:t>
      </w:r>
      <w:r w:rsidRPr="00F47259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г</w:t>
      </w:r>
      <w:r w:rsidRPr="00F47259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F47259">
        <w:rPr>
          <w:rFonts w:ascii="Times New Roman" w:hAnsi="Times New Roman" w:cs="Times New Roman"/>
          <w:sz w:val="32"/>
          <w:szCs w:val="32"/>
        </w:rPr>
        <w:t>[</w:t>
      </w:r>
      <w:proofErr w:type="spellStart"/>
      <w:r>
        <w:rPr>
          <w:rFonts w:ascii="Times New Roman" w:hAnsi="Times New Roman" w:cs="Times New Roman"/>
          <w:sz w:val="32"/>
          <w:szCs w:val="32"/>
        </w:rPr>
        <w:t>гь</w:t>
      </w:r>
      <w:proofErr w:type="spellEnd"/>
      <w:r w:rsidRPr="00F47259">
        <w:rPr>
          <w:rFonts w:ascii="Times New Roman" w:hAnsi="Times New Roman" w:cs="Times New Roman"/>
          <w:sz w:val="32"/>
          <w:szCs w:val="32"/>
        </w:rPr>
        <w:t>]</w:t>
      </w:r>
      <w:r w:rsidR="003759AC">
        <w:rPr>
          <w:rFonts w:ascii="Times New Roman" w:hAnsi="Times New Roman" w:cs="Times New Roman"/>
          <w:sz w:val="32"/>
          <w:szCs w:val="32"/>
        </w:rPr>
        <w:t>,</w:t>
      </w:r>
      <w:r w:rsidR="003759AC" w:rsidRPr="003759AC">
        <w:rPr>
          <w:rFonts w:ascii="Times New Roman" w:hAnsi="Times New Roman" w:cs="Times New Roman"/>
          <w:sz w:val="32"/>
          <w:szCs w:val="32"/>
        </w:rPr>
        <w:t xml:space="preserve"> </w:t>
      </w:r>
      <w:r w:rsidR="003759AC" w:rsidRPr="009824BB">
        <w:rPr>
          <w:rFonts w:ascii="Times New Roman" w:hAnsi="Times New Roman" w:cs="Times New Roman"/>
          <w:sz w:val="32"/>
          <w:szCs w:val="32"/>
        </w:rPr>
        <w:t>[</w:t>
      </w:r>
      <w:proofErr w:type="spellStart"/>
      <w:r w:rsidR="003759AC">
        <w:rPr>
          <w:rFonts w:ascii="Times New Roman" w:hAnsi="Times New Roman" w:cs="Times New Roman"/>
          <w:sz w:val="32"/>
          <w:szCs w:val="32"/>
        </w:rPr>
        <w:t>ш</w:t>
      </w:r>
      <w:proofErr w:type="spellEnd"/>
      <w:r w:rsidR="003759AC" w:rsidRPr="009824BB">
        <w:rPr>
          <w:rFonts w:ascii="Times New Roman" w:hAnsi="Times New Roman" w:cs="Times New Roman"/>
          <w:sz w:val="32"/>
          <w:szCs w:val="32"/>
        </w:rPr>
        <w:t>]</w:t>
      </w:r>
      <w:r w:rsidR="003759AC">
        <w:rPr>
          <w:rFonts w:ascii="Times New Roman" w:hAnsi="Times New Roman" w:cs="Times New Roman"/>
          <w:sz w:val="32"/>
          <w:szCs w:val="32"/>
        </w:rPr>
        <w:t xml:space="preserve">, </w:t>
      </w:r>
      <w:r w:rsidR="003759AC" w:rsidRPr="009824BB">
        <w:rPr>
          <w:rFonts w:ascii="Times New Roman" w:hAnsi="Times New Roman" w:cs="Times New Roman"/>
          <w:sz w:val="32"/>
          <w:szCs w:val="32"/>
        </w:rPr>
        <w:t>[</w:t>
      </w:r>
      <w:r w:rsidR="003759AC">
        <w:rPr>
          <w:rFonts w:ascii="Times New Roman" w:hAnsi="Times New Roman" w:cs="Times New Roman"/>
          <w:sz w:val="32"/>
          <w:szCs w:val="32"/>
        </w:rPr>
        <w:t>ж</w:t>
      </w:r>
      <w:r w:rsidR="003759AC" w:rsidRPr="009824BB">
        <w:rPr>
          <w:rFonts w:ascii="Times New Roman" w:hAnsi="Times New Roman" w:cs="Times New Roman"/>
          <w:sz w:val="32"/>
          <w:szCs w:val="32"/>
        </w:rPr>
        <w:t>]</w:t>
      </w:r>
      <w:r w:rsidR="003759A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; дифференцируем </w:t>
      </w:r>
      <w:r w:rsidRPr="000C6F52">
        <w:rPr>
          <w:rFonts w:ascii="Times New Roman" w:hAnsi="Times New Roman" w:cs="Times New Roman"/>
          <w:sz w:val="32"/>
          <w:szCs w:val="32"/>
        </w:rPr>
        <w:t>[</w:t>
      </w:r>
      <w:r w:rsidR="003759AC">
        <w:rPr>
          <w:rFonts w:ascii="Times New Roman" w:hAnsi="Times New Roman" w:cs="Times New Roman"/>
          <w:sz w:val="32"/>
          <w:szCs w:val="32"/>
        </w:rPr>
        <w:t>к</w:t>
      </w:r>
      <w:r w:rsidRPr="000C6F52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0C6F52">
        <w:rPr>
          <w:rFonts w:ascii="Times New Roman" w:hAnsi="Times New Roman" w:cs="Times New Roman"/>
          <w:sz w:val="32"/>
          <w:szCs w:val="32"/>
        </w:rPr>
        <w:t>[</w:t>
      </w:r>
      <w:r w:rsidR="003759AC">
        <w:rPr>
          <w:rFonts w:ascii="Times New Roman" w:hAnsi="Times New Roman" w:cs="Times New Roman"/>
          <w:sz w:val="32"/>
          <w:szCs w:val="32"/>
        </w:rPr>
        <w:t>г</w:t>
      </w:r>
      <w:r w:rsidRPr="000C6F52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0C6F52">
        <w:rPr>
          <w:rFonts w:ascii="Times New Roman" w:hAnsi="Times New Roman" w:cs="Times New Roman"/>
          <w:sz w:val="32"/>
          <w:szCs w:val="32"/>
        </w:rPr>
        <w:t>[</w:t>
      </w:r>
      <w:proofErr w:type="spellStart"/>
      <w:r w:rsidR="003759AC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ь</w:t>
      </w:r>
      <w:proofErr w:type="spellEnd"/>
      <w:r w:rsidRPr="000C6F52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0C6F52">
        <w:rPr>
          <w:rFonts w:ascii="Times New Roman" w:hAnsi="Times New Roman" w:cs="Times New Roman"/>
          <w:sz w:val="32"/>
          <w:szCs w:val="32"/>
        </w:rPr>
        <w:t>[</w:t>
      </w:r>
      <w:proofErr w:type="spellStart"/>
      <w:r w:rsidR="003759AC"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>ь</w:t>
      </w:r>
      <w:proofErr w:type="spellEnd"/>
      <w:r w:rsidRPr="000C6F52">
        <w:rPr>
          <w:rFonts w:ascii="Times New Roman" w:hAnsi="Times New Roman" w:cs="Times New Roman"/>
          <w:sz w:val="32"/>
          <w:szCs w:val="32"/>
        </w:rPr>
        <w:t>]</w:t>
      </w:r>
      <w:r w:rsidR="003759AC">
        <w:rPr>
          <w:rFonts w:ascii="Times New Roman" w:hAnsi="Times New Roman" w:cs="Times New Roman"/>
          <w:sz w:val="32"/>
          <w:szCs w:val="32"/>
        </w:rPr>
        <w:t>, К – Г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F47259">
        <w:rPr>
          <w:rFonts w:ascii="Times New Roman" w:hAnsi="Times New Roman" w:cs="Times New Roman"/>
          <w:sz w:val="32"/>
          <w:szCs w:val="32"/>
        </w:rPr>
        <w:t>[</w:t>
      </w:r>
      <w:r w:rsidR="003759AC">
        <w:rPr>
          <w:rFonts w:ascii="Times New Roman" w:hAnsi="Times New Roman" w:cs="Times New Roman"/>
          <w:sz w:val="32"/>
          <w:szCs w:val="32"/>
        </w:rPr>
        <w:t>с</w:t>
      </w:r>
      <w:r w:rsidRPr="00F47259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F47259">
        <w:rPr>
          <w:rFonts w:ascii="Times New Roman" w:hAnsi="Times New Roman" w:cs="Times New Roman"/>
          <w:sz w:val="32"/>
          <w:szCs w:val="32"/>
        </w:rPr>
        <w:t>[</w:t>
      </w:r>
      <w:proofErr w:type="spellStart"/>
      <w:r w:rsidR="003759AC">
        <w:rPr>
          <w:rFonts w:ascii="Times New Roman" w:hAnsi="Times New Roman" w:cs="Times New Roman"/>
          <w:sz w:val="32"/>
          <w:szCs w:val="32"/>
        </w:rPr>
        <w:t>ш</w:t>
      </w:r>
      <w:proofErr w:type="spellEnd"/>
      <w:r w:rsidRPr="00F47259">
        <w:rPr>
          <w:rFonts w:ascii="Times New Roman" w:hAnsi="Times New Roman" w:cs="Times New Roman"/>
          <w:sz w:val="32"/>
          <w:szCs w:val="32"/>
        </w:rPr>
        <w:t>]</w:t>
      </w:r>
      <w:r w:rsidR="003759AC">
        <w:rPr>
          <w:rFonts w:ascii="Times New Roman" w:hAnsi="Times New Roman" w:cs="Times New Roman"/>
          <w:sz w:val="32"/>
          <w:szCs w:val="32"/>
        </w:rPr>
        <w:t xml:space="preserve">, С – </w:t>
      </w:r>
      <w:proofErr w:type="gramStart"/>
      <w:r w:rsidR="003759AC">
        <w:rPr>
          <w:rFonts w:ascii="Times New Roman" w:hAnsi="Times New Roman" w:cs="Times New Roman"/>
          <w:sz w:val="32"/>
          <w:szCs w:val="32"/>
        </w:rPr>
        <w:t>Ш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F47259">
        <w:rPr>
          <w:rFonts w:ascii="Times New Roman" w:hAnsi="Times New Roman" w:cs="Times New Roman"/>
          <w:sz w:val="32"/>
          <w:szCs w:val="32"/>
        </w:rPr>
        <w:t>[</w:t>
      </w:r>
      <w:proofErr w:type="spellStart"/>
      <w:r w:rsidR="003759AC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F47259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F47259">
        <w:rPr>
          <w:rFonts w:ascii="Times New Roman" w:hAnsi="Times New Roman" w:cs="Times New Roman"/>
          <w:sz w:val="32"/>
          <w:szCs w:val="32"/>
        </w:rPr>
        <w:t>[</w:t>
      </w:r>
      <w:r w:rsidR="003759AC">
        <w:rPr>
          <w:rFonts w:ascii="Times New Roman" w:hAnsi="Times New Roman" w:cs="Times New Roman"/>
          <w:sz w:val="32"/>
          <w:szCs w:val="32"/>
        </w:rPr>
        <w:t>ж</w:t>
      </w:r>
      <w:r w:rsidRPr="00F47259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3759AC">
        <w:rPr>
          <w:rFonts w:ascii="Times New Roman" w:hAnsi="Times New Roman" w:cs="Times New Roman"/>
          <w:sz w:val="32"/>
          <w:szCs w:val="32"/>
        </w:rPr>
        <w:t>З – Ж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F47259">
        <w:rPr>
          <w:rFonts w:ascii="Times New Roman" w:hAnsi="Times New Roman" w:cs="Times New Roman"/>
          <w:sz w:val="32"/>
          <w:szCs w:val="32"/>
        </w:rPr>
        <w:t>[</w:t>
      </w:r>
      <w:proofErr w:type="spellStart"/>
      <w:r w:rsidR="003759AC">
        <w:rPr>
          <w:rFonts w:ascii="Times New Roman" w:hAnsi="Times New Roman" w:cs="Times New Roman"/>
          <w:sz w:val="32"/>
          <w:szCs w:val="32"/>
        </w:rPr>
        <w:t>ш</w:t>
      </w:r>
      <w:proofErr w:type="spellEnd"/>
      <w:r w:rsidRPr="00F47259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F47259">
        <w:rPr>
          <w:rFonts w:ascii="Times New Roman" w:hAnsi="Times New Roman" w:cs="Times New Roman"/>
          <w:sz w:val="32"/>
          <w:szCs w:val="32"/>
        </w:rPr>
        <w:t>[</w:t>
      </w:r>
      <w:r w:rsidR="003759AC">
        <w:rPr>
          <w:rFonts w:ascii="Times New Roman" w:hAnsi="Times New Roman" w:cs="Times New Roman"/>
          <w:sz w:val="32"/>
          <w:szCs w:val="32"/>
        </w:rPr>
        <w:t>ж</w:t>
      </w:r>
      <w:r w:rsidRPr="00F47259">
        <w:rPr>
          <w:rFonts w:ascii="Times New Roman" w:hAnsi="Times New Roman" w:cs="Times New Roman"/>
          <w:sz w:val="32"/>
          <w:szCs w:val="32"/>
        </w:rPr>
        <w:t>]</w:t>
      </w:r>
      <w:r w:rsidR="003759AC">
        <w:rPr>
          <w:rFonts w:ascii="Times New Roman" w:hAnsi="Times New Roman" w:cs="Times New Roman"/>
          <w:sz w:val="32"/>
          <w:szCs w:val="32"/>
        </w:rPr>
        <w:t xml:space="preserve">, Ш – Ж, А - Я; знакомимся с буквами </w:t>
      </w:r>
      <w:r>
        <w:rPr>
          <w:rFonts w:ascii="Times New Roman" w:hAnsi="Times New Roman" w:cs="Times New Roman"/>
          <w:sz w:val="32"/>
          <w:szCs w:val="32"/>
        </w:rPr>
        <w:t>Г</w:t>
      </w:r>
      <w:r w:rsidR="003759AC">
        <w:rPr>
          <w:rFonts w:ascii="Times New Roman" w:hAnsi="Times New Roman" w:cs="Times New Roman"/>
          <w:sz w:val="32"/>
          <w:szCs w:val="32"/>
        </w:rPr>
        <w:t>, Ш, Я, Ж</w:t>
      </w:r>
      <w:r>
        <w:rPr>
          <w:rFonts w:ascii="Times New Roman" w:hAnsi="Times New Roman" w:cs="Times New Roman"/>
          <w:sz w:val="32"/>
          <w:szCs w:val="32"/>
        </w:rPr>
        <w:t>; учимся подбирать слова с этими звуками; печатать изучаемые буквы, читать слоги, слова, предложения</w:t>
      </w:r>
      <w:r w:rsidR="00FB3A7C">
        <w:rPr>
          <w:rFonts w:ascii="Times New Roman" w:hAnsi="Times New Roman" w:cs="Times New Roman"/>
          <w:sz w:val="32"/>
          <w:szCs w:val="32"/>
        </w:rPr>
        <w:t>, текст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A35AB" w:rsidRDefault="00AA35AB" w:rsidP="00AA35AB">
      <w:pPr>
        <w:spacing w:after="0" w:line="240" w:lineRule="auto"/>
        <w:ind w:left="568" w:right="851" w:firstLine="708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AA35AB" w:rsidRPr="00AA35AB" w:rsidRDefault="00AA35AB" w:rsidP="00F518E6">
      <w:pPr>
        <w:spacing w:after="0" w:line="240" w:lineRule="auto"/>
        <w:ind w:left="709" w:right="851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518E6" w:rsidRDefault="00F518E6" w:rsidP="00F518E6">
      <w:pPr>
        <w:jc w:val="center"/>
      </w:pPr>
    </w:p>
    <w:p w:rsidR="00F518E6" w:rsidRDefault="00F518E6" w:rsidP="00F518E6">
      <w:pPr>
        <w:jc w:val="center"/>
      </w:pPr>
    </w:p>
    <w:p w:rsidR="0033633C" w:rsidRDefault="0033633C" w:rsidP="00F518E6">
      <w:pPr>
        <w:jc w:val="center"/>
      </w:pPr>
    </w:p>
    <w:sectPr w:rsidR="0033633C" w:rsidSect="00F518E6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8E6"/>
    <w:rsid w:val="002376D5"/>
    <w:rsid w:val="0033633C"/>
    <w:rsid w:val="003759AC"/>
    <w:rsid w:val="00A53C91"/>
    <w:rsid w:val="00AA35AB"/>
    <w:rsid w:val="00B34E60"/>
    <w:rsid w:val="00B77A49"/>
    <w:rsid w:val="00F518E6"/>
    <w:rsid w:val="00FB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Степура</dc:creator>
  <cp:lastModifiedBy>Степура</cp:lastModifiedBy>
  <cp:revision>3</cp:revision>
  <cp:lastPrinted>2017-03-04T17:56:00Z</cp:lastPrinted>
  <dcterms:created xsi:type="dcterms:W3CDTF">2017-02-21T17:03:00Z</dcterms:created>
  <dcterms:modified xsi:type="dcterms:W3CDTF">2017-03-04T18:00:00Z</dcterms:modified>
</cp:coreProperties>
</file>